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4331A" w14:textId="7AD8E109" w:rsidR="00DE1C4F" w:rsidRPr="00DE1C4F" w:rsidRDefault="00DE1C4F" w:rsidP="00DE1C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32"/>
          <w:szCs w:val="32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rtl/>
          <w:lang w:bidi="fa-IR"/>
        </w:rPr>
        <w:t>فرم دستور نمونه‌برداری و انتقال نمونه</w:t>
      </w:r>
      <w:r w:rsidR="00ED179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rtl/>
          <w:lang w:bidi="fa-IR"/>
        </w:rPr>
        <w:t xml:space="preserve"> محصولات ارگانیک</w:t>
      </w: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rtl/>
          <w:lang w:bidi="fa-IR"/>
        </w:rPr>
        <w:t xml:space="preserve"> (</w:t>
      </w: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lang w:bidi="fa-IR"/>
        </w:rPr>
        <w:t>Sampling</w:t>
      </w: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rtl/>
          <w:lang w:bidi="fa-IR"/>
        </w:rPr>
        <w:t xml:space="preserve"> &amp; </w:t>
      </w: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lang w:bidi="fa-IR"/>
        </w:rPr>
        <w:t>Chain of Custody Form</w:t>
      </w:r>
      <w:r w:rsidRPr="00DE1C4F">
        <w:rPr>
          <w:rFonts w:ascii="Times New Roman" w:eastAsia="Times New Roman" w:hAnsi="Times New Roman" w:cs="B Nazanin" w:hint="cs"/>
          <w:b/>
          <w:bCs/>
          <w:kern w:val="36"/>
          <w:sz w:val="32"/>
          <w:szCs w:val="32"/>
          <w:rtl/>
          <w:lang w:bidi="fa-IR"/>
        </w:rPr>
        <w:t>)</w:t>
      </w:r>
    </w:p>
    <w:p w14:paraId="7AA7F8E2" w14:textId="77777777" w:rsidR="00DE1C4F" w:rsidRPr="00DE1C4F" w:rsidRDefault="00DE1C4F" w:rsidP="00DE1C4F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DE1C4F">
        <w:rPr>
          <w:rFonts w:ascii="Times New Roman" w:eastAsia="Times New Roman" w:hAnsi="Times New Roman" w:cs="B Nazanin"/>
          <w:sz w:val="24"/>
          <w:szCs w:val="24"/>
        </w:rPr>
        <w:pict w14:anchorId="2AE82CF7">
          <v:rect id="_x0000_i1025" style="width:0;height:1.5pt" o:hralign="center" o:hrstd="t" o:hr="t" fillcolor="#a0a0a0" stroked="f"/>
        </w:pict>
      </w:r>
    </w:p>
    <w:p w14:paraId="1903FED9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۱. اطلاعات عمومی (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General Information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bookmarkStart w:id="0" w:name="_GoBack"/>
      <w:bookmarkEnd w:id="0"/>
    </w:p>
    <w:p w14:paraId="49549157" w14:textId="74B6282F" w:rsidR="00DE1C4F" w:rsidRPr="00DE1C4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تاریخ: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21A2CD4A" w14:textId="77777777" w:rsidR="00ED179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واحد/مزرعه: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4C588D86" w14:textId="7DAA5CFB" w:rsidR="00DE1C4F" w:rsidRPr="00DE1C4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کد واحد: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13F3D2B8" w14:textId="4DCF0901" w:rsidR="00ED179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بازرس</w:t>
      </w:r>
      <w:r w:rsidR="00ED179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/نمونه بردار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7C3A1C20" w14:textId="0BE791BF" w:rsidR="00DE1C4F" w:rsidRPr="00DE1C4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نماینده واحد (شاهد):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5C55FEA5" w14:textId="35D8C63B" w:rsidR="00DE1C4F" w:rsidRPr="00DE1C4F" w:rsidRDefault="00DE1C4F" w:rsidP="00ED179F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نوع بازرسی: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بازرسی دوره‌ای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بازرسی اضطراری (بروز عدم انطباق)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بازرسی ورود به سیستم</w:t>
      </w:r>
    </w:p>
    <w:p w14:paraId="6A16E611" w14:textId="77777777" w:rsidR="00DE1C4F" w:rsidRPr="00DE1C4F" w:rsidRDefault="00DE1C4F" w:rsidP="00DE1C4F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DE1C4F">
        <w:rPr>
          <w:rFonts w:ascii="Times New Roman" w:eastAsia="Times New Roman" w:hAnsi="Times New Roman" w:cs="B Nazanin"/>
          <w:sz w:val="24"/>
          <w:szCs w:val="24"/>
        </w:rPr>
        <w:pict w14:anchorId="2811CAA9">
          <v:rect id="_x0000_i1026" style="width:0;height:1.5pt" o:hralign="center" o:hrstd="t" o:hr="t" fillcolor="#a0a0a0" stroked="f"/>
        </w:pict>
      </w:r>
    </w:p>
    <w:p w14:paraId="0B850A1F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۲. مشخصات فنی نمونه (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Sample Technical Details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1530"/>
        <w:gridCol w:w="1947"/>
        <w:gridCol w:w="2579"/>
        <w:gridCol w:w="1081"/>
        <w:gridCol w:w="1724"/>
      </w:tblGrid>
      <w:tr w:rsidR="00DE1C4F" w:rsidRPr="00DE1C4F" w14:paraId="7835B20C" w14:textId="77777777" w:rsidTr="00DE1C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E208FA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Align w:val="center"/>
            <w:hideMark/>
          </w:tcPr>
          <w:p w14:paraId="3F7F1DC3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کد نمونه</w:t>
            </w: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(Sample ID)</w:t>
            </w:r>
          </w:p>
        </w:tc>
        <w:tc>
          <w:tcPr>
            <w:tcW w:w="0" w:type="auto"/>
            <w:vAlign w:val="center"/>
            <w:hideMark/>
          </w:tcPr>
          <w:p w14:paraId="0AA58B7F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نوع نمونه (خاک/گیاه/محصول)</w:t>
            </w:r>
          </w:p>
        </w:tc>
        <w:tc>
          <w:tcPr>
            <w:tcW w:w="0" w:type="auto"/>
            <w:vAlign w:val="center"/>
            <w:hideMark/>
          </w:tcPr>
          <w:p w14:paraId="0BE54FD2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محل دقیق اخذ نمونه</w:t>
            </w: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(Location/GPS)</w:t>
            </w:r>
          </w:p>
        </w:tc>
        <w:tc>
          <w:tcPr>
            <w:tcW w:w="0" w:type="auto"/>
            <w:vAlign w:val="center"/>
            <w:hideMark/>
          </w:tcPr>
          <w:p w14:paraId="7733E61B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تعداد و وزن تقریبی</w:t>
            </w:r>
          </w:p>
        </w:tc>
        <w:tc>
          <w:tcPr>
            <w:tcW w:w="0" w:type="auto"/>
            <w:vAlign w:val="center"/>
            <w:hideMark/>
          </w:tcPr>
          <w:p w14:paraId="1D0F8A34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وضعیت پلمب</w:t>
            </w:r>
            <w:r w:rsidRPr="00DE1C4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(Seal Status)</w:t>
            </w:r>
          </w:p>
        </w:tc>
      </w:tr>
      <w:tr w:rsidR="00DE1C4F" w:rsidRPr="00DE1C4F" w14:paraId="49ABE730" w14:textId="77777777" w:rsidTr="00DE1C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C694D" w14:textId="77777777" w:rsidR="00DE1C4F" w:rsidRPr="00DE1C4F" w:rsidRDefault="00DE1C4F" w:rsidP="00DE1C4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0" w:type="auto"/>
            <w:vAlign w:val="center"/>
            <w:hideMark/>
          </w:tcPr>
          <w:p w14:paraId="74607B06" w14:textId="77777777" w:rsidR="00DE1C4F" w:rsidRPr="00DE1C4F" w:rsidRDefault="00DE1C4F" w:rsidP="00DE1C4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345C7D08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356C74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8E8219" w14:textId="77777777" w:rsidR="00DE1C4F" w:rsidRPr="00DE1C4F" w:rsidRDefault="00DE1C4F" w:rsidP="00DE1C4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21B866" w14:textId="69477D5E" w:rsidR="00DE1C4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="00DE1C4F"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سالم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="00DE1C4F"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نامشخص</w:t>
            </w:r>
          </w:p>
        </w:tc>
      </w:tr>
      <w:tr w:rsidR="00ED179F" w:rsidRPr="00DE1C4F" w14:paraId="79E0A648" w14:textId="77777777" w:rsidTr="00DE1C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0F6E0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0" w:type="auto"/>
            <w:vAlign w:val="center"/>
            <w:hideMark/>
          </w:tcPr>
          <w:p w14:paraId="059BD26F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5E4A4BF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91049B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6AAA9E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20300F" w14:textId="240DC51E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سالم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نامشخص</w:t>
            </w:r>
          </w:p>
        </w:tc>
      </w:tr>
      <w:tr w:rsidR="00ED179F" w:rsidRPr="00DE1C4F" w14:paraId="59FB72EE" w14:textId="77777777" w:rsidTr="00DE1C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81BA8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vAlign w:val="center"/>
            <w:hideMark/>
          </w:tcPr>
          <w:p w14:paraId="6129CD7A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BBCAC2C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25C836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7E8A3F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8A696D" w14:textId="2A5386ED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سالم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sym w:font="Symbol" w:char="F0F0"/>
            </w:r>
            <w:r w:rsidRPr="00DE1C4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نامشخص</w:t>
            </w:r>
          </w:p>
        </w:tc>
      </w:tr>
      <w:tr w:rsidR="00ED179F" w:rsidRPr="00DE1C4F" w14:paraId="080228AC" w14:textId="77777777" w:rsidTr="00DE1C4F">
        <w:trPr>
          <w:tblCellSpacing w:w="15" w:type="dxa"/>
        </w:trPr>
        <w:tc>
          <w:tcPr>
            <w:tcW w:w="0" w:type="auto"/>
            <w:vAlign w:val="center"/>
          </w:tcPr>
          <w:p w14:paraId="1FF4AA03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82AF5C2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322BD95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D0007B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AF3232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2574E5" w14:textId="77777777" w:rsidR="00ED179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</w:pPr>
          </w:p>
        </w:tc>
      </w:tr>
      <w:tr w:rsidR="00ED179F" w:rsidRPr="00DE1C4F" w14:paraId="2BB1A66E" w14:textId="77777777" w:rsidTr="00DE1C4F">
        <w:trPr>
          <w:tblCellSpacing w:w="15" w:type="dxa"/>
        </w:trPr>
        <w:tc>
          <w:tcPr>
            <w:tcW w:w="0" w:type="auto"/>
            <w:vAlign w:val="center"/>
          </w:tcPr>
          <w:p w14:paraId="6B41FA75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D325816" w14:textId="77777777" w:rsidR="00ED179F" w:rsidRPr="00DE1C4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F6A1F07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3543FB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7DD882" w14:textId="77777777" w:rsidR="00ED179F" w:rsidRPr="00DE1C4F" w:rsidRDefault="00ED179F" w:rsidP="00ED179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E7FBBF" w14:textId="77777777" w:rsidR="00ED179F" w:rsidRDefault="00ED179F" w:rsidP="00ED179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</w:pPr>
          </w:p>
        </w:tc>
      </w:tr>
    </w:tbl>
    <w:p w14:paraId="1E7509E0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توضیحات تکمیلی در مورد شرایط نمونه (مثلاً رطوبت بالا، آسیب فیزیکی، یا مشاهده آلودگی در محل):</w:t>
      </w:r>
    </w:p>
    <w:p w14:paraId="0B08A20E" w14:textId="77777777" w:rsidR="00DE1C4F" w:rsidRPr="00DE1C4F" w:rsidRDefault="00DE1C4F" w:rsidP="00DE1C4F">
      <w:pPr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val="en"/>
        </w:rPr>
      </w:pPr>
      <w:r w:rsidRPr="00DE1C4F">
        <w:rPr>
          <w:rFonts w:ascii="Times New Roman" w:eastAsia="Times New Roman" w:hAnsi="Times New Roman" w:cs="B Nazanin"/>
          <w:sz w:val="24"/>
          <w:szCs w:val="24"/>
          <w:lang w:val="en"/>
        </w:rPr>
        <w:t>…</w:t>
      </w:r>
    </w:p>
    <w:p w14:paraId="653DB818" w14:textId="77777777" w:rsidR="00DE1C4F" w:rsidRPr="00DE1C4F" w:rsidRDefault="00DE1C4F" w:rsidP="00DE1C4F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DE1C4F">
        <w:rPr>
          <w:rFonts w:ascii="Times New Roman" w:eastAsia="Times New Roman" w:hAnsi="Times New Roman" w:cs="B Nazanin"/>
          <w:sz w:val="24"/>
          <w:szCs w:val="24"/>
        </w:rPr>
        <w:pict w14:anchorId="4D988172">
          <v:rect id="_x0000_i1027" style="width:0;height:1.5pt" o:hralign="center" o:hrstd="t" o:hr="t" fillcolor="#a0a0a0" stroked="f"/>
        </w:pict>
      </w:r>
    </w:p>
    <w:p w14:paraId="0BCC55BA" w14:textId="7B544F4D" w:rsidR="00DE1C4F" w:rsidRPr="00DE1C4F" w:rsidRDefault="00DE1C4F" w:rsidP="00ED179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۳. پروتکل اقدامات در صورت </w:t>
      </w:r>
      <w:r w:rsidR="00ED179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نمونه‌برداری ناشی از عدم انطباق</w:t>
      </w:r>
    </w:p>
    <w:p w14:paraId="39016E5A" w14:textId="2EF87796" w:rsidR="00DE1C4F" w:rsidRPr="00DE1C4F" w:rsidRDefault="00DE1C4F" w:rsidP="00ED179F">
      <w:pPr>
        <w:numPr>
          <w:ilvl w:val="0"/>
          <w:numId w:val="2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علت دستور نمونه‌برداری: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مشاهده مواد ممنوعه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شک در دوره گذار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مرزهای حفاظتی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سایر: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3EB2169B" w14:textId="34483400" w:rsidR="00DE1C4F" w:rsidRDefault="00DE1C4F" w:rsidP="00ED179F">
      <w:pPr>
        <w:numPr>
          <w:ilvl w:val="0"/>
          <w:numId w:val="2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شواهد مشاهده شده توسط بازرس: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50FFB645" w14:textId="77777777" w:rsidR="00ED179F" w:rsidRDefault="00ED179F" w:rsidP="00ED179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7D005FD6" w14:textId="77777777" w:rsidR="00ED179F" w:rsidRDefault="00ED179F" w:rsidP="00ED179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12698EBB" w14:textId="77777777" w:rsidR="00ED179F" w:rsidRDefault="00ED179F" w:rsidP="00ED179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76954451" w14:textId="77777777" w:rsidR="00ED179F" w:rsidRPr="00DE1C4F" w:rsidRDefault="00ED179F" w:rsidP="00ED179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</w:p>
    <w:p w14:paraId="511A106C" w14:textId="77777777" w:rsidR="00DE1C4F" w:rsidRPr="00DE1C4F" w:rsidRDefault="00DE1C4F" w:rsidP="00DE1C4F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DE1C4F">
        <w:rPr>
          <w:rFonts w:ascii="Times New Roman" w:eastAsia="Times New Roman" w:hAnsi="Times New Roman" w:cs="B Nazanin"/>
          <w:sz w:val="24"/>
          <w:szCs w:val="24"/>
        </w:rPr>
        <w:pict w14:anchorId="6EAADA43">
          <v:rect id="_x0000_i1028" style="width:0;height:1.5pt" o:hralign="center" o:hrstd="t" o:hr="t" fillcolor="#a0a0a0" stroked="f"/>
        </w:pict>
      </w:r>
    </w:p>
    <w:p w14:paraId="6FF4F073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۴. زنجیره حفظ مالکیت و انتقال (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Chain of Custody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</w:p>
    <w:p w14:paraId="22B9573A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گام اول: اخذ نمونه (محل مزرعه/واحد)</w:t>
      </w:r>
    </w:p>
    <w:p w14:paraId="3B5411D4" w14:textId="5112BB10" w:rsidR="00DE1C4F" w:rsidRPr="00DE1C4F" w:rsidRDefault="00DE1C4F" w:rsidP="00ED179F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تأیید می‌شود که نمونه‌ها طبق </w:t>
      </w:r>
      <w:r w:rsidR="00ED179F" w:rsidRP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دستورالعمل</w:t>
      </w:r>
      <w:r w:rsidR="00ED179F" w:rsidRPr="00ED179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ED179F" w:rsidRP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اجرایی</w:t>
      </w:r>
      <w:r w:rsidR="00ED179F" w:rsidRPr="00ED179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ED179F" w:rsidRP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نمونه‌برداری</w:t>
      </w:r>
      <w:r w:rsidR="00ED179F" w:rsidRPr="00ED179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ED179F" w:rsidRP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محصولات</w:t>
      </w:r>
      <w:r w:rsidR="00ED179F" w:rsidRPr="00ED179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ED179F" w:rsidRP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ارگانیک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با رعایت اصول عدم آلودگی اخذ شده‌اند.</w:t>
      </w:r>
    </w:p>
    <w:p w14:paraId="576AD3F5" w14:textId="77777777" w:rsidR="00ED179F" w:rsidRDefault="00DE1C4F" w:rsidP="00DE1C4F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بازرس: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233CCFFA" w14:textId="44943262" w:rsidR="00DE1C4F" w:rsidRPr="00DE1C4F" w:rsidRDefault="00DE1C4F" w:rsidP="00ED179F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نماینده واحد: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6F037B1D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گام دوم: تحویل به واحد لجستیک/آزمایشگاه</w:t>
      </w:r>
    </w:p>
    <w:p w14:paraId="569F2968" w14:textId="77777777" w:rsidR="00ED179F" w:rsidRDefault="00DE1C4F" w:rsidP="00DE1C4F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متولی انتقال: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73970ACF" w14:textId="6473B235" w:rsidR="00DE1C4F" w:rsidRPr="00DE1C4F" w:rsidRDefault="00DE1C4F" w:rsidP="00ED179F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تاریخ و ساعت تحویل: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04868A09" w14:textId="59539BE7" w:rsidR="00DE1C4F" w:rsidRPr="00DE1C4F" w:rsidRDefault="00DE1C4F" w:rsidP="00ED179F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وضعیت بسته‌بندی و پلمب در هنگام تحویل: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کاملاً سالم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دارای آسیب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فاقد پلمب</w:t>
      </w:r>
    </w:p>
    <w:p w14:paraId="386A1EDC" w14:textId="77777777" w:rsidR="00DE1C4F" w:rsidRPr="00DE1C4F" w:rsidRDefault="00DE1C4F" w:rsidP="00DE1C4F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متولی انتقال: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5A2EC279" w14:textId="77777777" w:rsidR="00DE1C4F" w:rsidRPr="00DE1C4F" w:rsidRDefault="00DE1C4F" w:rsidP="00DE1C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گام سوم: دریافت در آزمایشگاه/واحد کنترل کیفیت</w:t>
      </w:r>
    </w:p>
    <w:p w14:paraId="7790CA47" w14:textId="4C3446CA" w:rsidR="00ED179F" w:rsidRDefault="00DE1C4F" w:rsidP="00DE1C4F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دریافت‌کننده: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="00ED17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4EE79304" w14:textId="08ACEC13" w:rsidR="00DE1C4F" w:rsidRPr="00DE1C4F" w:rsidRDefault="00DE1C4F" w:rsidP="00ED179F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تاریخ و ساعت دریافت: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24FFF259" w14:textId="596D5B9C" w:rsidR="00DE1C4F" w:rsidRPr="00DE1C4F" w:rsidRDefault="00DE1C4F" w:rsidP="00ED179F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وضعیت نمونه‌ها هنگام ورود: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مطابق با فرم </w:t>
      </w:r>
      <w:r w:rsidR="00ED179F"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دارای مغایرت (ذکر شود در بخش ملاحظات)</w:t>
      </w:r>
    </w:p>
    <w:p w14:paraId="0A00F768" w14:textId="77777777" w:rsidR="00DE1C4F" w:rsidRPr="00DE1C4F" w:rsidRDefault="00DE1C4F" w:rsidP="00DE1C4F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DE1C4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دریافت‌کننده:</w:t>
      </w:r>
      <w:r w:rsidRPr="00DE1C4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DE1C4F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4770C860" w14:textId="77777777" w:rsidR="00C93CD5" w:rsidRPr="00DE1C4F" w:rsidRDefault="00C93CD5" w:rsidP="00DE1C4F">
      <w:pPr>
        <w:rPr>
          <w:rFonts w:cs="B Nazanin"/>
          <w:sz w:val="24"/>
          <w:szCs w:val="24"/>
        </w:rPr>
      </w:pPr>
    </w:p>
    <w:sectPr w:rsidR="00C93CD5" w:rsidRPr="00DE1C4F" w:rsidSect="00BD0CCE">
      <w:headerReference w:type="default" r:id="rId8"/>
      <w:footerReference w:type="default" r:id="rId9"/>
      <w:pgSz w:w="11907" w:h="16839" w:code="9"/>
      <w:pgMar w:top="1440" w:right="1440" w:bottom="1440" w:left="1134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7936E" w14:textId="77777777" w:rsidR="00BE035C" w:rsidRDefault="00BE035C" w:rsidP="00890B58">
      <w:pPr>
        <w:spacing w:after="0" w:line="240" w:lineRule="auto"/>
      </w:pPr>
      <w:r>
        <w:separator/>
      </w:r>
    </w:p>
  </w:endnote>
  <w:endnote w:type="continuationSeparator" w:id="0">
    <w:p w14:paraId="377ABB30" w14:textId="77777777" w:rsidR="00BE035C" w:rsidRDefault="00BE035C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7B47E4" w:rsidRPr="00985ABD" w:rsidRDefault="00DA188F" w:rsidP="00BD0CCE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 w:right="426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7E4" w:rsidRPr="00C93CD5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 w:rsidR="007B47E4"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7B47E4" w:rsidRPr="000F0ED5" w:rsidRDefault="007B47E4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7B47E4" w:rsidRPr="000F0ED5" w:rsidRDefault="007B47E4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</w:t>
    </w:r>
    <w:r w:rsidR="000F0ED5"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</w:t>
    </w:r>
  </w:p>
  <w:p w14:paraId="7880BB74" w14:textId="77777777" w:rsidR="007B47E4" w:rsidRPr="00CA7D58" w:rsidRDefault="007B47E4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7A028" w14:textId="77777777" w:rsidR="00BE035C" w:rsidRDefault="00BE035C" w:rsidP="00890B58">
      <w:pPr>
        <w:spacing w:after="0" w:line="240" w:lineRule="auto"/>
      </w:pPr>
      <w:r>
        <w:separator/>
      </w:r>
    </w:p>
  </w:footnote>
  <w:footnote w:type="continuationSeparator" w:id="0">
    <w:p w14:paraId="53B11AB1" w14:textId="77777777" w:rsidR="00BE035C" w:rsidRDefault="00BE035C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</w:t>
    </w:r>
    <w:r w:rsidR="00DA188F">
      <w:rPr>
        <w:rFonts w:ascii="Arial" w:eastAsia="Times New Roman" w:hAnsi="Arial" w:cs="B Nazanin" w:hint="cs"/>
        <w:bCs/>
        <w:rtl/>
        <w:lang w:bidi="fa-IR"/>
      </w:rPr>
      <w:t xml:space="preserve">    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C93CD5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63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73A3697C" w:rsidR="00DA188F" w:rsidRDefault="007B47E4" w:rsidP="00DA188F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</w:t>
    </w:r>
    <w:r w:rsidR="00141731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</w:t>
    </w:r>
  </w:p>
  <w:p w14:paraId="0FE75FA8" w14:textId="5493CC03" w:rsidR="007B47E4" w:rsidRDefault="007B47E4" w:rsidP="00C93CD5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lang w:bidi="fa-IR"/>
      </w:rPr>
    </w:pP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="00CA6AE9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="00CA6AE9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کد فرم </w:t>
    </w:r>
    <w:r w:rsidRPr="008628BB">
      <w:rPr>
        <w:rFonts w:ascii="Arial" w:eastAsia="Times New Roman" w:hAnsi="Arial" w:cs="B Mitra" w:hint="cs"/>
        <w:bCs/>
        <w:sz w:val="20"/>
        <w:szCs w:val="20"/>
        <w:rtl/>
        <w:lang w:bidi="fa-IR"/>
      </w:rPr>
      <w:t>:</w:t>
    </w:r>
    <w:r w:rsidR="00141731" w:rsidRPr="00141731">
      <w:t xml:space="preserve"> </w:t>
    </w:r>
    <w:r w:rsidR="00DE1C4F">
      <w:rPr>
        <w:rFonts w:ascii="Arial" w:eastAsia="Times New Roman" w:hAnsi="Arial" w:cs="B Nazanin"/>
        <w:bCs/>
        <w:sz w:val="18"/>
        <w:szCs w:val="18"/>
        <w:lang w:bidi="fa-IR"/>
      </w:rPr>
      <w:t>CAB-FR-</w:t>
    </w:r>
    <w:r w:rsidR="00ED179F">
      <w:rPr>
        <w:rFonts w:ascii="Arial" w:eastAsia="Times New Roman" w:hAnsi="Arial" w:cs="B Nazanin"/>
        <w:bCs/>
        <w:sz w:val="18"/>
        <w:szCs w:val="18"/>
        <w:lang w:bidi="fa-IR"/>
      </w:rPr>
      <w:t>OFS</w:t>
    </w:r>
    <w:r w:rsidR="00141731" w:rsidRPr="00141731">
      <w:rPr>
        <w:rFonts w:ascii="Arial" w:eastAsia="Times New Roman" w:hAnsi="Arial" w:cs="B Nazanin"/>
        <w:bCs/>
        <w:sz w:val="18"/>
        <w:szCs w:val="18"/>
        <w:lang w:bidi="fa-IR"/>
      </w:rPr>
      <w:t>-00</w:t>
    </w:r>
    <w:r w:rsidR="00C93CD5">
      <w:rPr>
        <w:rFonts w:ascii="Arial" w:eastAsia="Times New Roman" w:hAnsi="Arial" w:cs="B Nazanin"/>
        <w:bCs/>
        <w:sz w:val="18"/>
        <w:szCs w:val="18"/>
        <w:lang w:bidi="fa-IR"/>
      </w:rPr>
      <w:t>0</w:t>
    </w:r>
  </w:p>
  <w:p w14:paraId="5F129D8D" w14:textId="7A3180E6" w:rsidR="00141731" w:rsidRPr="00DA188F" w:rsidRDefault="00141731" w:rsidP="00141731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>
      <w:rPr>
        <w:rFonts w:ascii="Arial" w:eastAsia="Times New Roman" w:hAnsi="Arial" w:cs="B Nazanin"/>
        <w:bCs/>
        <w:sz w:val="20"/>
        <w:szCs w:val="20"/>
        <w:lang w:bidi="fa-IR"/>
      </w:rPr>
      <w:t xml:space="preserve">                              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</w:t>
    </w:r>
  </w:p>
  <w:p w14:paraId="5AA1C12D" w14:textId="582AEF10" w:rsidR="007B47E4" w:rsidRPr="00185C1A" w:rsidRDefault="007B47E4" w:rsidP="00141731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jc w:val="right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</w:t>
    </w:r>
    <w:r w:rsidR="00141731">
      <w:rPr>
        <w:rFonts w:ascii="Arial" w:eastAsia="Times New Roman" w:hAnsi="Arial" w:cs="B Nazanin"/>
        <w:bCs/>
        <w:sz w:val="16"/>
        <w:szCs w:val="16"/>
        <w:lang w:bidi="fa-IR"/>
      </w:rPr>
      <w:t xml:space="preserve">                                                                                                                                                 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</w:t>
    </w:r>
    <w:r w:rsidR="00DA188F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</w:t>
    </w:r>
  </w:p>
  <w:p w14:paraId="0A7CCAFF" w14:textId="77777777" w:rsidR="007B47E4" w:rsidRPr="008E4416" w:rsidRDefault="007B47E4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B31"/>
    <w:multiLevelType w:val="multilevel"/>
    <w:tmpl w:val="FEAE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5E98"/>
    <w:multiLevelType w:val="multilevel"/>
    <w:tmpl w:val="589C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21BA1"/>
    <w:multiLevelType w:val="multilevel"/>
    <w:tmpl w:val="47D6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00BD6"/>
    <w:multiLevelType w:val="multilevel"/>
    <w:tmpl w:val="A64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B5E37"/>
    <w:multiLevelType w:val="multilevel"/>
    <w:tmpl w:val="656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E69A6"/>
    <w:multiLevelType w:val="multilevel"/>
    <w:tmpl w:val="8AAA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E56C3"/>
    <w:multiLevelType w:val="multilevel"/>
    <w:tmpl w:val="5BA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123A7"/>
    <w:multiLevelType w:val="hybridMultilevel"/>
    <w:tmpl w:val="DF869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A46919"/>
    <w:multiLevelType w:val="hybridMultilevel"/>
    <w:tmpl w:val="51CE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D95B87"/>
    <w:multiLevelType w:val="multilevel"/>
    <w:tmpl w:val="1FE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B63619"/>
    <w:multiLevelType w:val="hybridMultilevel"/>
    <w:tmpl w:val="24BC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F200F"/>
    <w:multiLevelType w:val="multilevel"/>
    <w:tmpl w:val="16F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129EB"/>
    <w:multiLevelType w:val="multilevel"/>
    <w:tmpl w:val="A5CE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FF465B"/>
    <w:multiLevelType w:val="multilevel"/>
    <w:tmpl w:val="AD6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086FF1"/>
    <w:multiLevelType w:val="multilevel"/>
    <w:tmpl w:val="639C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77254"/>
    <w:multiLevelType w:val="multilevel"/>
    <w:tmpl w:val="AA6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80DDE"/>
    <w:multiLevelType w:val="multilevel"/>
    <w:tmpl w:val="653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D2E45"/>
    <w:multiLevelType w:val="multilevel"/>
    <w:tmpl w:val="782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2083E"/>
    <w:multiLevelType w:val="multilevel"/>
    <w:tmpl w:val="E2F2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D0D04"/>
    <w:multiLevelType w:val="multilevel"/>
    <w:tmpl w:val="FBD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A50854"/>
    <w:multiLevelType w:val="multilevel"/>
    <w:tmpl w:val="54AC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DB63A8"/>
    <w:multiLevelType w:val="multilevel"/>
    <w:tmpl w:val="FF6E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2F5E64"/>
    <w:multiLevelType w:val="multilevel"/>
    <w:tmpl w:val="FB0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9B418D"/>
    <w:multiLevelType w:val="multilevel"/>
    <w:tmpl w:val="1C32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615CCA"/>
    <w:multiLevelType w:val="multilevel"/>
    <w:tmpl w:val="DBCC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B9269A"/>
    <w:multiLevelType w:val="multilevel"/>
    <w:tmpl w:val="22CE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24"/>
  </w:num>
  <w:num w:numId="4">
    <w:abstractNumId w:val="9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8"/>
  </w:num>
  <w:num w:numId="12">
    <w:abstractNumId w:val="7"/>
  </w:num>
  <w:num w:numId="13">
    <w:abstractNumId w:val="2"/>
  </w:num>
  <w:num w:numId="14">
    <w:abstractNumId w:val="21"/>
  </w:num>
  <w:num w:numId="15">
    <w:abstractNumId w:val="22"/>
  </w:num>
  <w:num w:numId="16">
    <w:abstractNumId w:val="3"/>
  </w:num>
  <w:num w:numId="17">
    <w:abstractNumId w:val="5"/>
  </w:num>
  <w:num w:numId="18">
    <w:abstractNumId w:val="25"/>
  </w:num>
  <w:num w:numId="19">
    <w:abstractNumId w:val="20"/>
  </w:num>
  <w:num w:numId="20">
    <w:abstractNumId w:val="0"/>
  </w:num>
  <w:num w:numId="21">
    <w:abstractNumId w:val="18"/>
  </w:num>
  <w:num w:numId="22">
    <w:abstractNumId w:val="23"/>
  </w:num>
  <w:num w:numId="23">
    <w:abstractNumId w:val="1"/>
  </w:num>
  <w:num w:numId="24">
    <w:abstractNumId w:val="17"/>
  </w:num>
  <w:num w:numId="25">
    <w:abstractNumId w:val="11"/>
  </w:num>
  <w:num w:numId="2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1731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3201C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C3FA9"/>
    <w:rsid w:val="00BC558B"/>
    <w:rsid w:val="00BC73B0"/>
    <w:rsid w:val="00BD0CCE"/>
    <w:rsid w:val="00BD4676"/>
    <w:rsid w:val="00BE035C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3CD5"/>
    <w:rsid w:val="00C970C6"/>
    <w:rsid w:val="00CA01FE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1C4F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179F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3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PlainTable2">
    <w:name w:val="Plain Table 2"/>
    <w:basedOn w:val="TableNormal"/>
    <w:uiPriority w:val="42"/>
    <w:rsid w:val="003320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8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6DE2C-0494-4C0D-A989-F436B555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2026-07-15T11:28:00Z</dcterms:created>
  <dcterms:modified xsi:type="dcterms:W3CDTF">2026-07-15T11:28:00Z</dcterms:modified>
</cp:coreProperties>
</file>