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FEB" w:rsidRDefault="00000000">
      <w:pPr>
        <w:pStyle w:val="Title"/>
      </w:pPr>
      <w:r>
        <w:t>فرم درخواست رسیدگی مجدد (تجدیدنظر)</w:t>
      </w:r>
    </w:p>
    <w:p w:rsidR="000B4FEB" w:rsidRDefault="00000000">
      <w:r>
        <w:t>کد سند: QMS-FR-RE01 | نسخه: 1.0 | تاریخ اجرا: ۱۴۰۴/۰۳/۲۵ | واحد مسئول دریافت: تضمین کیفیت</w:t>
      </w:r>
    </w:p>
    <w:p w:rsidR="000B4FEB" w:rsidRDefault="00000000">
      <w:r>
        <w:t>شماره رسیدگی مجدد: QMS-RECON-____    تاریخ دریافت: ____ / ____ / ۱۴۰۴</w:t>
      </w:r>
    </w:p>
    <w:p w:rsidR="000B4FEB" w:rsidRDefault="00000000">
      <w:r>
        <w:rPr>
          <w:b/>
          <w:sz w:val="24"/>
        </w:rPr>
        <w:t>۱. اطلاعات متقاضی:</w:t>
      </w:r>
    </w:p>
    <w:p w:rsidR="000B4FEB" w:rsidRDefault="00000000">
      <w:r>
        <w:t>نام و نام خانوادگی:</w:t>
      </w:r>
      <w:r>
        <w:br/>
        <w:t>سمت / سازمان:</w:t>
      </w:r>
      <w:r>
        <w:br/>
        <w:t>شماره تماس:</w:t>
      </w:r>
      <w:r>
        <w:br/>
        <w:t>ایمیل (در صورت وجود):</w:t>
      </w:r>
    </w:p>
    <w:p w:rsidR="000B4FEB" w:rsidRDefault="00000000">
      <w:r>
        <w:rPr>
          <w:b/>
          <w:sz w:val="24"/>
        </w:rPr>
        <w:t>۲. شماره و تاریخ گزارش مورد اعتراض:</w:t>
      </w:r>
    </w:p>
    <w:p w:rsidR="000B4FEB" w:rsidRDefault="00000000">
      <w:r>
        <w:t>شماره گزارش:</w:t>
      </w:r>
      <w:r>
        <w:br/>
        <w:t>تاریخ گزارش: ____ / ____ / ۱۴۰۴</w:t>
      </w:r>
    </w:p>
    <w:p w:rsidR="000B4FEB" w:rsidRDefault="00000000">
      <w:r>
        <w:rPr>
          <w:b/>
          <w:sz w:val="24"/>
        </w:rPr>
        <w:t>۳. موضوع و دلایل درخواست رسیدگی مجدد:</w:t>
      </w:r>
    </w:p>
    <w:p w:rsidR="000B4FEB" w:rsidRDefault="000B4FEB"/>
    <w:p w:rsidR="000B4FEB" w:rsidRDefault="00000000">
      <w:r>
        <w:rPr>
          <w:b/>
          <w:sz w:val="24"/>
        </w:rPr>
        <w:t>۴. مدارک و مستندات پیوست‌شده:</w:t>
      </w:r>
    </w:p>
    <w:p w:rsidR="000B4FEB" w:rsidRDefault="000B4FEB"/>
    <w:p w:rsidR="000B4FEB" w:rsidRDefault="00000000">
      <w:r>
        <w:rPr>
          <w:b/>
          <w:sz w:val="24"/>
        </w:rPr>
        <w:t>۵. امضای متقاضی:</w:t>
      </w:r>
    </w:p>
    <w:p w:rsidR="000B4FEB" w:rsidRDefault="00000000">
      <w:r>
        <w:t>امضاء: ______________________    تاریخ: ______________________</w:t>
      </w:r>
    </w:p>
    <w:p w:rsidR="000B4FEB" w:rsidRDefault="00000000">
      <w:r>
        <w:rPr>
          <w:b/>
          <w:sz w:val="24"/>
        </w:rPr>
        <w:t>۶. نتایج رسیدگی داخلی:</w:t>
      </w:r>
    </w:p>
    <w:p w:rsidR="000B4FEB" w:rsidRDefault="00000000">
      <w:r>
        <w:t>گام | اقدام | مرجع رسیدگی | تاریخ بررسی | تصمیم نهایی</w:t>
      </w:r>
    </w:p>
    <w:p w:rsidR="000B4FEB" w:rsidRDefault="00000000">
      <w:r>
        <w:rPr>
          <w:b/>
          <w:sz w:val="24"/>
        </w:rPr>
        <w:t>امضاء مسئول رسیدگی: ______________________</w:t>
      </w:r>
    </w:p>
    <w:p w:rsidR="000B4FEB" w:rsidRDefault="00000000">
      <w:r>
        <w:rPr>
          <w:b/>
          <w:sz w:val="24"/>
        </w:rPr>
        <w:t>تاریخ ابلاغ نتیجه: ____ / ____ / ۱۴۰۴</w:t>
      </w:r>
    </w:p>
    <w:sectPr w:rsidR="000B4FE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239" w:rsidRDefault="00125239" w:rsidP="00750A67">
      <w:pPr>
        <w:spacing w:after="0" w:line="240" w:lineRule="auto"/>
      </w:pPr>
      <w:r>
        <w:separator/>
      </w:r>
    </w:p>
  </w:endnote>
  <w:endnote w:type="continuationSeparator" w:id="0">
    <w:p w:rsidR="00125239" w:rsidRDefault="00125239" w:rsidP="0075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239" w:rsidRDefault="00125239" w:rsidP="00750A67">
      <w:pPr>
        <w:spacing w:after="0" w:line="240" w:lineRule="auto"/>
      </w:pPr>
      <w:r>
        <w:separator/>
      </w:r>
    </w:p>
  </w:footnote>
  <w:footnote w:type="continuationSeparator" w:id="0">
    <w:p w:rsidR="00125239" w:rsidRDefault="00125239" w:rsidP="0075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A67" w:rsidRDefault="00750A67" w:rsidP="00750A67">
    <w:pPr>
      <w:pStyle w:val="Header"/>
      <w:jc w:val="right"/>
    </w:pPr>
    <w:r>
      <w:rPr>
        <w:noProof/>
      </w:rPr>
      <w:drawing>
        <wp:inline distT="0" distB="0" distL="0" distR="0">
          <wp:extent cx="1445260" cy="581090"/>
          <wp:effectExtent l="0" t="0" r="2540" b="3175"/>
          <wp:docPr id="15263729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72900" name="Picture 15263729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688" cy="59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639017">
    <w:abstractNumId w:val="8"/>
  </w:num>
  <w:num w:numId="2" w16cid:durableId="564219403">
    <w:abstractNumId w:val="6"/>
  </w:num>
  <w:num w:numId="3" w16cid:durableId="795028629">
    <w:abstractNumId w:val="5"/>
  </w:num>
  <w:num w:numId="4" w16cid:durableId="1654941426">
    <w:abstractNumId w:val="4"/>
  </w:num>
  <w:num w:numId="5" w16cid:durableId="52778195">
    <w:abstractNumId w:val="7"/>
  </w:num>
  <w:num w:numId="6" w16cid:durableId="990907835">
    <w:abstractNumId w:val="3"/>
  </w:num>
  <w:num w:numId="7" w16cid:durableId="656417636">
    <w:abstractNumId w:val="2"/>
  </w:num>
  <w:num w:numId="8" w16cid:durableId="1632437917">
    <w:abstractNumId w:val="1"/>
  </w:num>
  <w:num w:numId="9" w16cid:durableId="18484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FEB"/>
    <w:rsid w:val="00125239"/>
    <w:rsid w:val="0015074B"/>
    <w:rsid w:val="0029639D"/>
    <w:rsid w:val="00326F90"/>
    <w:rsid w:val="00750A67"/>
    <w:rsid w:val="00AA1D8D"/>
    <w:rsid w:val="00B47730"/>
    <w:rsid w:val="00BB302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E55A16-0D29-B949-BD86-D3757E9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alireza masoudnia</cp:lastModifiedBy>
  <cp:revision>2</cp:revision>
  <dcterms:created xsi:type="dcterms:W3CDTF">2025-06-14T05:13:00Z</dcterms:created>
  <dcterms:modified xsi:type="dcterms:W3CDTF">2025-06-14T05:13:00Z</dcterms:modified>
  <cp:category/>
</cp:coreProperties>
</file>