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1"/>
        <w:bidiVisual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CB4930" w:rsidRPr="00F40EA9" w14:paraId="3B792970" w14:textId="77777777" w:rsidTr="00920B2A">
        <w:trPr>
          <w:trHeight w:val="10870"/>
        </w:trPr>
        <w:tc>
          <w:tcPr>
            <w:tcW w:w="10632" w:type="dxa"/>
          </w:tcPr>
          <w:p w14:paraId="55E1EEF9" w14:textId="77777777" w:rsidR="00CB4930" w:rsidRPr="00F40EA9" w:rsidRDefault="00CB4930" w:rsidP="00B51936">
            <w:pPr>
              <w:bidi/>
              <w:jc w:val="center"/>
              <w:rPr>
                <w:rtl/>
                <w:lang w:bidi="fa-IR"/>
              </w:rPr>
            </w:pPr>
          </w:p>
          <w:p w14:paraId="5799BBDE" w14:textId="77777777" w:rsidR="00CB4930" w:rsidRPr="001E5887" w:rsidRDefault="00CB4930" w:rsidP="00B51936">
            <w:pPr>
              <w:bidi/>
              <w:jc w:val="right"/>
              <w:rPr>
                <w:b/>
                <w:bCs/>
                <w:lang w:bidi="fa-IR"/>
              </w:rPr>
            </w:pPr>
            <w:r w:rsidRPr="001E5887">
              <w:rPr>
                <w:b/>
                <w:bCs/>
                <w:lang w:bidi="fa-IR"/>
              </w:rPr>
              <w:t>Approved by: Managing Director</w:t>
            </w:r>
          </w:p>
          <w:p w14:paraId="3FC925B1" w14:textId="77777777" w:rsidR="00CB4930" w:rsidRPr="00F40EA9" w:rsidRDefault="00CB4930" w:rsidP="00B51936">
            <w:pPr>
              <w:bidi/>
              <w:jc w:val="center"/>
              <w:rPr>
                <w:rtl/>
                <w:lang w:bidi="fa-IR"/>
              </w:rPr>
            </w:pPr>
            <w:r>
              <w:rPr>
                <w:bCs/>
                <w:noProof/>
              </w:rPr>
              <w:drawing>
                <wp:inline distT="0" distB="0" distL="0" distR="0" wp14:anchorId="73AC8CCA" wp14:editId="3DA2123A">
                  <wp:extent cx="1866900" cy="781050"/>
                  <wp:effectExtent l="0" t="0" r="0" b="0"/>
                  <wp:docPr id="1" name="Picture 1" descr="آرم پايش سلام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آرم پايش سلام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7BC50" w14:textId="77777777" w:rsidR="00CB4930" w:rsidRPr="00F40EA9" w:rsidRDefault="00CB4930" w:rsidP="00B51936">
            <w:pPr>
              <w:bidi/>
              <w:jc w:val="center"/>
              <w:rPr>
                <w:rtl/>
                <w:lang w:bidi="fa-IR"/>
              </w:rPr>
            </w:pPr>
          </w:p>
          <w:p w14:paraId="7DC007B3" w14:textId="77777777" w:rsidR="00CB4930" w:rsidRPr="00F40EA9" w:rsidRDefault="00CB4930" w:rsidP="00B5193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b/>
                <w:bCs/>
                <w:sz w:val="32"/>
                <w:szCs w:val="32"/>
                <w:lang w:bidi="fa-IR"/>
              </w:rPr>
              <w:t>PSA</w:t>
            </w:r>
          </w:p>
          <w:p w14:paraId="4AF45889" w14:textId="77777777" w:rsidR="00CB4930" w:rsidRPr="00A505D1" w:rsidRDefault="00CB4930" w:rsidP="00D954B9">
            <w:pPr>
              <w:ind w:left="20"/>
              <w:jc w:val="center"/>
              <w:rPr>
                <w:rFonts w:ascii="Arial Black" w:hAnsi="Arial Black" w:cs="Times New Roman"/>
                <w:sz w:val="20"/>
                <w:szCs w:val="20"/>
                <w:rtl/>
              </w:rPr>
            </w:pPr>
            <w:r>
              <w:rPr>
                <w:b/>
                <w:bCs/>
                <w:lang w:bidi="fa-IR"/>
              </w:rPr>
              <w:t xml:space="preserve">Document Title </w:t>
            </w:r>
            <w:r w:rsidRPr="00FD7BFD">
              <w:rPr>
                <w:rFonts w:asciiTheme="majorBidi" w:hAnsiTheme="majorBidi" w:cstheme="majorBidi"/>
                <w:b/>
                <w:bCs/>
                <w:sz w:val="28"/>
                <w:szCs w:val="32"/>
                <w:rtl/>
                <w:lang w:bidi="fa-IR"/>
              </w:rPr>
              <w:t>:</w:t>
            </w:r>
            <w:r w:rsidR="005F53E9" w:rsidRPr="00FD7BFD">
              <w:rPr>
                <w:rFonts w:asciiTheme="majorBidi" w:eastAsia="Arial" w:hAnsiTheme="majorBidi" w:cstheme="majorBidi"/>
                <w:b/>
                <w:bCs/>
                <w:szCs w:val="24"/>
              </w:rPr>
              <w:t xml:space="preserve"> </w:t>
            </w:r>
            <w:r w:rsidR="00F52DF9" w:rsidRPr="00F52DF9">
              <w:rPr>
                <w:rFonts w:ascii="Arial Black" w:eastAsia="Calibri" w:hAnsi="Arial Black" w:cs="B Titr"/>
                <w:sz w:val="22"/>
                <w:szCs w:val="22"/>
                <w:lang w:bidi="fa-IR"/>
              </w:rPr>
              <w:t xml:space="preserve"> </w:t>
            </w:r>
            <w:r w:rsidR="002E2815" w:rsidRPr="00F52DF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2E2815" w:rsidRPr="00A505D1">
              <w:rPr>
                <w:rFonts w:ascii="Arial Black" w:eastAsia="Arial" w:hAnsi="Arial Black" w:cs="Arial"/>
                <w:sz w:val="21"/>
                <w:szCs w:val="21"/>
              </w:rPr>
              <w:t>decision to transfer a certificate</w:t>
            </w:r>
          </w:p>
          <w:p w14:paraId="1AF55903" w14:textId="77777777" w:rsidR="00CB4930" w:rsidRPr="00F40EA9" w:rsidRDefault="00CB4930" w:rsidP="00391FFF">
            <w:pPr>
              <w:ind w:left="318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>Document Code:</w:t>
            </w:r>
            <w:r w:rsidR="0015588E">
              <w:rPr>
                <w:rFonts w:ascii="Calibri Light" w:eastAsia="Arial" w:hAnsi="Calibri Light" w:cs="B Davat"/>
                <w:sz w:val="22"/>
                <w:szCs w:val="22"/>
              </w:rPr>
              <w:t xml:space="preserve"> </w:t>
            </w:r>
            <w:r w:rsidR="00391FFF" w:rsidRPr="00A505D1">
              <w:rPr>
                <w:rFonts w:ascii="Arial Black" w:eastAsia="Arial" w:hAnsi="Arial Black" w:cs="Arial"/>
                <w:sz w:val="21"/>
                <w:szCs w:val="21"/>
              </w:rPr>
              <w:t xml:space="preserve"> </w:t>
            </w:r>
            <w:r w:rsidR="00391FFF" w:rsidRPr="00391FFF">
              <w:rPr>
                <w:rFonts w:ascii="Arial Black" w:eastAsia="Arial" w:hAnsi="Arial Black" w:cs="Arial"/>
                <w:sz w:val="18"/>
                <w:szCs w:val="18"/>
              </w:rPr>
              <w:t>decision to transfer a certificate</w:t>
            </w:r>
            <w:r w:rsidR="00391FFF" w:rsidRPr="00391F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91FFF" w:rsidRPr="00391FFF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="00391FFF" w:rsidRPr="00391F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PSA-187</w:t>
            </w:r>
            <w:r w:rsidR="00FD7BFD" w:rsidRPr="00391FF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948FC" w:rsidRPr="00391FFF">
              <w:rPr>
                <w:rFonts w:ascii="Arial Bold" w:eastAsia="Arial Bold" w:hAnsi="Arial Bold" w:cs="Arial Bold"/>
                <w:b/>
                <w:bCs/>
                <w:color w:val="005DAA"/>
                <w:sz w:val="28"/>
              </w:rPr>
              <w:t xml:space="preserve"> </w:t>
            </w:r>
          </w:p>
          <w:p w14:paraId="51648861" w14:textId="77777777" w:rsidR="00CB4930" w:rsidRPr="00F40EA9" w:rsidRDefault="00CB4930" w:rsidP="00B51936">
            <w:pPr>
              <w:bidi/>
              <w:jc w:val="center"/>
              <w:rPr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10386"/>
            </w:tblGrid>
            <w:tr w:rsidR="00CB4930" w:rsidRPr="00F40EA9" w14:paraId="4124632D" w14:textId="77777777" w:rsidTr="00B51936">
              <w:trPr>
                <w:trHeight w:val="1616"/>
              </w:trPr>
              <w:tc>
                <w:tcPr>
                  <w:tcW w:w="11091" w:type="dxa"/>
                  <w:shd w:val="clear" w:color="auto" w:fill="F3F3F3"/>
                </w:tcPr>
                <w:p w14:paraId="18D0C53C" w14:textId="77777777" w:rsidR="00CB4930" w:rsidRDefault="00CB4930" w:rsidP="00405E74">
                  <w:pPr>
                    <w:framePr w:hSpace="180" w:wrap="around" w:vAnchor="text" w:hAnchor="margin" w:y="-171"/>
                    <w:bidi/>
                    <w:jc w:val="center"/>
                    <w:rPr>
                      <w:b/>
                      <w:bCs/>
                      <w:sz w:val="22"/>
                      <w:szCs w:val="22"/>
                      <w:lang w:bidi="fa-IR"/>
                    </w:rPr>
                  </w:pPr>
                </w:p>
                <w:p w14:paraId="1C2B5A07" w14:textId="77777777" w:rsidR="00CB4930" w:rsidRPr="001E5887" w:rsidRDefault="00CB4930" w:rsidP="00405E74">
                  <w:pPr>
                    <w:framePr w:hSpace="180" w:wrap="around" w:vAnchor="text" w:hAnchor="margin" w:y="-171"/>
                    <w:spacing w:before="200" w:after="200" w:line="276" w:lineRule="auto"/>
                    <w:jc w:val="center"/>
                    <w:rPr>
                      <w:rFonts w:ascii="Arial Black" w:hAnsi="Arial Black" w:cs="Arial"/>
                      <w:sz w:val="20"/>
                      <w:szCs w:val="21"/>
                      <w:rtl/>
                      <w:lang w:bidi="fa-IR"/>
                    </w:rPr>
                  </w:pPr>
                  <w:r w:rsidRPr="001E5887">
                    <w:rPr>
                      <w:rFonts w:ascii="Arial Black" w:hAnsi="Arial Black" w:cs="Arial"/>
                      <w:sz w:val="20"/>
                      <w:szCs w:val="21"/>
                      <w:lang w:bidi="fa-IR"/>
                    </w:rPr>
                    <w:t>The online version of this document is the latest version; all printed material is uncontrolled. It is the reader’s responsibility to check that printed copies are the current version.</w:t>
                  </w:r>
                </w:p>
                <w:p w14:paraId="4629801B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jc w:val="center"/>
                    <w:rPr>
                      <w:rtl/>
                      <w:lang w:bidi="fa-IR"/>
                    </w:rPr>
                  </w:pPr>
                </w:p>
              </w:tc>
            </w:tr>
          </w:tbl>
          <w:p w14:paraId="2BFD873F" w14:textId="77777777" w:rsidR="00CB4930" w:rsidRPr="00F40EA9" w:rsidRDefault="00CB4930" w:rsidP="00B51936">
            <w:pPr>
              <w:bidi/>
              <w:jc w:val="center"/>
              <w:rPr>
                <w:rtl/>
                <w:lang w:bidi="fa-IR"/>
              </w:rPr>
            </w:pPr>
          </w:p>
          <w:tbl>
            <w:tblPr>
              <w:bidiVisual/>
              <w:tblW w:w="0" w:type="auto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9"/>
              <w:gridCol w:w="3968"/>
              <w:gridCol w:w="2993"/>
            </w:tblGrid>
            <w:tr w:rsidR="00CB4930" w:rsidRPr="00F40EA9" w14:paraId="4E5957C5" w14:textId="77777777" w:rsidTr="00B51936">
              <w:tc>
                <w:tcPr>
                  <w:tcW w:w="3260" w:type="dxa"/>
                </w:tcPr>
                <w:p w14:paraId="383A43D2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b/>
                      <w:bCs/>
                      <w:lang w:bidi="fa-IR"/>
                    </w:rPr>
                    <w:t>Date of Approval</w:t>
                  </w:r>
                </w:p>
              </w:tc>
              <w:tc>
                <w:tcPr>
                  <w:tcW w:w="4111" w:type="dxa"/>
                </w:tcPr>
                <w:p w14:paraId="2E489127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b/>
                      <w:bCs/>
                      <w:lang w:bidi="fa-IR"/>
                    </w:rPr>
                    <w:t>Description of changes</w:t>
                  </w:r>
                </w:p>
              </w:tc>
              <w:tc>
                <w:tcPr>
                  <w:tcW w:w="3093" w:type="dxa"/>
                </w:tcPr>
                <w:p w14:paraId="30F5520C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b/>
                      <w:bCs/>
                      <w:lang w:bidi="fa-IR"/>
                    </w:rPr>
                    <w:t>Version number</w:t>
                  </w:r>
                </w:p>
              </w:tc>
            </w:tr>
            <w:tr w:rsidR="00CB4930" w:rsidRPr="00F40EA9" w14:paraId="0A8B2B0C" w14:textId="77777777" w:rsidTr="00B51936">
              <w:tc>
                <w:tcPr>
                  <w:tcW w:w="3260" w:type="dxa"/>
                </w:tcPr>
                <w:p w14:paraId="5489105C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b/>
                      <w:bCs/>
                      <w:lang w:bidi="fa-IR"/>
                    </w:rPr>
                    <w:t>April</w:t>
                  </w:r>
                </w:p>
              </w:tc>
              <w:tc>
                <w:tcPr>
                  <w:tcW w:w="4111" w:type="dxa"/>
                </w:tcPr>
                <w:p w14:paraId="29457390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b/>
                      <w:bCs/>
                      <w:lang w:bidi="fa-IR"/>
                    </w:rPr>
                    <w:t>First edit</w:t>
                  </w:r>
                </w:p>
              </w:tc>
              <w:tc>
                <w:tcPr>
                  <w:tcW w:w="3093" w:type="dxa"/>
                </w:tcPr>
                <w:p w14:paraId="686F227E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b/>
                      <w:bCs/>
                      <w:sz w:val="22"/>
                      <w:szCs w:val="24"/>
                      <w:lang w:bidi="fa-IR"/>
                    </w:rPr>
                    <w:t>#1</w:t>
                  </w:r>
                </w:p>
              </w:tc>
            </w:tr>
            <w:tr w:rsidR="00CB4930" w:rsidRPr="00F40EA9" w14:paraId="5363BA68" w14:textId="77777777" w:rsidTr="00B51936">
              <w:tc>
                <w:tcPr>
                  <w:tcW w:w="3260" w:type="dxa"/>
                </w:tcPr>
                <w:p w14:paraId="17FF14B9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2FCABAE0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0F6FE9A9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B4930" w:rsidRPr="00F40EA9" w14:paraId="281D8E58" w14:textId="77777777" w:rsidTr="00B51936">
              <w:tc>
                <w:tcPr>
                  <w:tcW w:w="3260" w:type="dxa"/>
                </w:tcPr>
                <w:p w14:paraId="33F30298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0CB760C1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7207964A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B4930" w:rsidRPr="00F40EA9" w14:paraId="33F778A7" w14:textId="77777777" w:rsidTr="00B51936">
              <w:tc>
                <w:tcPr>
                  <w:tcW w:w="3260" w:type="dxa"/>
                </w:tcPr>
                <w:p w14:paraId="10EA8A62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10CB7EDD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69CE8CAB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B4930" w:rsidRPr="00F40EA9" w14:paraId="577CFA61" w14:textId="77777777" w:rsidTr="00B51936">
              <w:tc>
                <w:tcPr>
                  <w:tcW w:w="3260" w:type="dxa"/>
                </w:tcPr>
                <w:p w14:paraId="37DC7429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1F612C67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6DF12748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B4930" w:rsidRPr="00F40EA9" w14:paraId="104760AE" w14:textId="77777777" w:rsidTr="00B51936">
              <w:tc>
                <w:tcPr>
                  <w:tcW w:w="3260" w:type="dxa"/>
                </w:tcPr>
                <w:p w14:paraId="709E3393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002D9487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6FA7B7E9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B4930" w:rsidRPr="00F40EA9" w14:paraId="541ADE54" w14:textId="77777777" w:rsidTr="00B51936">
              <w:tc>
                <w:tcPr>
                  <w:tcW w:w="3260" w:type="dxa"/>
                </w:tcPr>
                <w:p w14:paraId="1D54BED1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572915F7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5E3C8DDA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B4930" w:rsidRPr="00F40EA9" w14:paraId="5309AB15" w14:textId="77777777" w:rsidTr="00B51936">
              <w:tc>
                <w:tcPr>
                  <w:tcW w:w="3260" w:type="dxa"/>
                </w:tcPr>
                <w:p w14:paraId="25D01934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111" w:type="dxa"/>
                </w:tcPr>
                <w:p w14:paraId="3B63ADD1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93" w:type="dxa"/>
                </w:tcPr>
                <w:p w14:paraId="7A10012A" w14:textId="77777777" w:rsidR="00CB4930" w:rsidRPr="00F40EA9" w:rsidRDefault="00CB4930" w:rsidP="00405E74">
                  <w:pPr>
                    <w:framePr w:hSpace="180" w:wrap="around" w:vAnchor="text" w:hAnchor="margin" w:y="-171"/>
                    <w:bidi/>
                    <w:ind w:right="567"/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14:paraId="34F5242A" w14:textId="77777777" w:rsidR="00CB4930" w:rsidRPr="00F40EA9" w:rsidRDefault="00CB4930" w:rsidP="00B51936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14:paraId="323780C9" w14:textId="77777777" w:rsidR="00A930DE" w:rsidRDefault="00A930DE">
      <w:pPr>
        <w:rPr>
          <w:rtl/>
        </w:rPr>
      </w:pPr>
    </w:p>
    <w:p w14:paraId="1654635B" w14:textId="77777777" w:rsidR="00CB4930" w:rsidRDefault="00CB4930">
      <w:pPr>
        <w:rPr>
          <w:rtl/>
        </w:rPr>
      </w:pPr>
    </w:p>
    <w:p w14:paraId="3E7466B6" w14:textId="77777777" w:rsidR="00CB4930" w:rsidRDefault="00CB4930">
      <w:pPr>
        <w:rPr>
          <w:rtl/>
        </w:rPr>
      </w:pPr>
    </w:p>
    <w:p w14:paraId="129526FE" w14:textId="77777777" w:rsidR="00CB4930" w:rsidRDefault="00CB4930">
      <w:pPr>
        <w:rPr>
          <w:rtl/>
        </w:rPr>
      </w:pPr>
    </w:p>
    <w:p w14:paraId="7F058DB3" w14:textId="77777777" w:rsidR="00CB4930" w:rsidRDefault="00CB4930">
      <w:pPr>
        <w:rPr>
          <w:rtl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17482" w14:paraId="5D5ACBBD" w14:textId="77777777" w:rsidTr="00817482">
        <w:tc>
          <w:tcPr>
            <w:tcW w:w="10296" w:type="dxa"/>
          </w:tcPr>
          <w:p w14:paraId="3D453337" w14:textId="77777777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lastRenderedPageBreak/>
              <w:t xml:space="preserve">This procedure is used to Certification Changes and at least applies to the following: </w:t>
            </w:r>
          </w:p>
          <w:p w14:paraId="22CA9B00" w14:textId="77777777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t xml:space="preserve">-quality regulations </w:t>
            </w:r>
          </w:p>
          <w:p w14:paraId="51A9168E" w14:textId="77777777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t xml:space="preserve">- Organizational structure and job description </w:t>
            </w:r>
          </w:p>
          <w:p w14:paraId="5ED33155" w14:textId="77777777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t xml:space="preserve">-Procedures </w:t>
            </w:r>
          </w:p>
          <w:p w14:paraId="67186B5C" w14:textId="77777777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t xml:space="preserve">- work instructions </w:t>
            </w:r>
          </w:p>
          <w:p w14:paraId="2EDB8E53" w14:textId="77777777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t xml:space="preserve">- procedural forms </w:t>
            </w:r>
          </w:p>
          <w:p w14:paraId="37EFE131" w14:textId="77777777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t xml:space="preserve">- External system documentation </w:t>
            </w:r>
          </w:p>
          <w:p w14:paraId="089EE2E1" w14:textId="77777777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t xml:space="preserve">-Miscellaneous documents </w:t>
            </w:r>
          </w:p>
          <w:p w14:paraId="52728F8E" w14:textId="77777777" w:rsidR="0061130B" w:rsidRDefault="0061130B" w:rsidP="0061130B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2-Defenitions </w:t>
            </w:r>
          </w:p>
          <w:p w14:paraId="0FFA0ECF" w14:textId="1B943F7D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t>The definitions used in this manual a</w:t>
            </w:r>
            <w:r>
              <w:rPr>
                <w:sz w:val="22"/>
                <w:szCs w:val="22"/>
              </w:rPr>
              <w:t>re based on the ASC/MSC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requirments</w:t>
            </w:r>
            <w:proofErr w:type="spellEnd"/>
            <w:r>
              <w:rPr>
                <w:sz w:val="22"/>
                <w:szCs w:val="22"/>
              </w:rPr>
              <w:t xml:space="preserve">. Other definitions are as follows: </w:t>
            </w:r>
          </w:p>
          <w:p w14:paraId="0716D4F9" w14:textId="77777777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t xml:space="preserve">1-2 Document </w:t>
            </w:r>
          </w:p>
          <w:p w14:paraId="11F509A9" w14:textId="77777777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t xml:space="preserve">A document is called any document that is used as a reference to conduct inspection activities. The desired degree can be in the form of a regulation, procedure, procedure instruction, and other system documentation. </w:t>
            </w:r>
          </w:p>
          <w:p w14:paraId="00804A87" w14:textId="77777777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t xml:space="preserve">2-2 Quality Regulations </w:t>
            </w:r>
          </w:p>
          <w:p w14:paraId="54B7BE03" w14:textId="77777777" w:rsidR="0061130B" w:rsidRDefault="0061130B" w:rsidP="0061130B">
            <w:pPr>
              <w:pStyle w:val="NormalWeb"/>
            </w:pPr>
            <w:r>
              <w:rPr>
                <w:sz w:val="22"/>
                <w:szCs w:val="22"/>
              </w:rPr>
              <w:t xml:space="preserve">A document in which policies, responsibilities and authorities, executive mechanisms, executive procedures, and operating instructions are defined and function of the organization's system is described. </w:t>
            </w:r>
          </w:p>
          <w:p w14:paraId="28014FEF" w14:textId="77777777" w:rsidR="0061130B" w:rsidRDefault="0061130B" w:rsidP="0061130B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Objective and Scope </w:t>
            </w:r>
          </w:p>
          <w:p w14:paraId="57C4A12B" w14:textId="77777777" w:rsidR="00855220" w:rsidRDefault="00855220" w:rsidP="0061130B">
            <w:pPr>
              <w:tabs>
                <w:tab w:val="left" w:pos="1120"/>
              </w:tabs>
              <w:bidi/>
              <w:spacing w:after="200"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B6A7262" w14:textId="77777777" w:rsidR="00405E74" w:rsidRDefault="00405E74" w:rsidP="0061130B">
            <w:pPr>
              <w:tabs>
                <w:tab w:val="left" w:pos="1120"/>
              </w:tabs>
              <w:bidi/>
              <w:spacing w:after="200"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B618747" w14:textId="77777777" w:rsidR="0061130B" w:rsidRDefault="0061130B" w:rsidP="0061130B">
            <w:pPr>
              <w:tabs>
                <w:tab w:val="left" w:pos="1120"/>
              </w:tabs>
              <w:bidi/>
              <w:spacing w:after="200"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 w:rsidRPr="00F52DF9">
              <w:rPr>
                <w:rFonts w:ascii="Arial" w:eastAsia="Arial" w:hAnsi="Arial" w:cs="Arial"/>
                <w:sz w:val="21"/>
                <w:szCs w:val="21"/>
              </w:rPr>
              <w:t>A decision to transfer a certificate shall be voluntary by the certificate holder</w:t>
            </w:r>
          </w:p>
          <w:p w14:paraId="69346687" w14:textId="77777777" w:rsidR="009A04D5" w:rsidRPr="00F52DF9" w:rsidRDefault="009A04D5" w:rsidP="009A04D5">
            <w:pPr>
              <w:tabs>
                <w:tab w:val="left" w:pos="1120"/>
              </w:tabs>
              <w:bidi/>
              <w:spacing w:after="200"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lang w:bidi="fa-IR"/>
              </w:rPr>
            </w:pPr>
          </w:p>
          <w:p w14:paraId="1A4E2967" w14:textId="77777777" w:rsidR="00F52DF9" w:rsidRDefault="00F52DF9" w:rsidP="00F52DF9">
            <w:pPr>
              <w:tabs>
                <w:tab w:val="left" w:pos="1120"/>
              </w:tabs>
              <w:bidi/>
              <w:spacing w:after="200" w:line="319" w:lineRule="auto"/>
              <w:ind w:left="1140" w:right="280" w:hanging="11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52DF9">
              <w:rPr>
                <w:rFonts w:ascii="Calibri" w:eastAsia="Calibri" w:hAnsi="Calibri" w:cs="Arial"/>
                <w:sz w:val="20"/>
                <w:szCs w:val="20"/>
              </w:rPr>
              <w:tab/>
              <w:t>1.</w:t>
            </w:r>
            <w:r w:rsidRPr="00F52DF9">
              <w:rPr>
                <w:rFonts w:ascii="Arial" w:eastAsia="Arial" w:hAnsi="Arial" w:cs="Arial"/>
                <w:sz w:val="20"/>
                <w:szCs w:val="20"/>
              </w:rPr>
              <w:t>Issuing of a certificate to a former certificate holder after expiry or termination of the certificate</w:t>
            </w:r>
          </w:p>
          <w:p w14:paraId="7FE5BBC6" w14:textId="77777777" w:rsidR="0061130B" w:rsidRPr="00F52DF9" w:rsidRDefault="0061130B" w:rsidP="0061130B">
            <w:pPr>
              <w:tabs>
                <w:tab w:val="left" w:pos="1120"/>
              </w:tabs>
              <w:bidi/>
              <w:spacing w:after="200" w:line="319" w:lineRule="auto"/>
              <w:ind w:left="1140" w:right="280" w:hanging="1133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  <w:p w14:paraId="43971E86" w14:textId="215456E9" w:rsidR="00F52DF9" w:rsidRPr="00F52DF9" w:rsidRDefault="00F52DF9" w:rsidP="00B13DD1">
            <w:pPr>
              <w:tabs>
                <w:tab w:val="left" w:pos="1120"/>
              </w:tabs>
              <w:bidi/>
              <w:spacing w:after="200" w:line="285" w:lineRule="auto"/>
              <w:ind w:left="1140" w:right="140" w:hanging="1133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F52DF9">
              <w:rPr>
                <w:rFonts w:ascii="Calibri" w:eastAsia="Calibri" w:hAnsi="Calibri" w:cs="Arial"/>
                <w:sz w:val="20"/>
                <w:szCs w:val="20"/>
              </w:rPr>
              <w:t>2</w:t>
            </w:r>
            <w:r w:rsidR="0061130B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B13DD1">
              <w:rPr>
                <w:rFonts w:ascii="Calibri" w:eastAsia="Calibri" w:hAnsi="Calibri" w:cs="Arial"/>
                <w:sz w:val="20"/>
                <w:szCs w:val="20"/>
              </w:rPr>
              <w:t>PSA</w:t>
            </w:r>
            <w:r w:rsidRPr="00F52DF9">
              <w:rPr>
                <w:rFonts w:ascii="Arial" w:eastAsia="Arial" w:hAnsi="Arial" w:cs="Arial"/>
                <w:sz w:val="20"/>
                <w:szCs w:val="20"/>
              </w:rPr>
              <w:t xml:space="preserve"> may issue an ASC certificate to a new client at any time after the expiry or termination of the client’s </w:t>
            </w:r>
            <w:r w:rsidRPr="00F52DF9">
              <w:rPr>
                <w:rFonts w:ascii="Arial" w:eastAsia="Arial" w:hAnsi="Arial" w:cs="Arial"/>
                <w:sz w:val="20"/>
                <w:szCs w:val="20"/>
              </w:rPr>
              <w:lastRenderedPageBreak/>
              <w:t>existing certificate with another CAB, based on a full assessment according to ASC certification requirements.</w:t>
            </w:r>
          </w:p>
          <w:p w14:paraId="177AC6CF" w14:textId="77777777" w:rsidR="00F52DF9" w:rsidRPr="00F52DF9" w:rsidRDefault="00F52DF9" w:rsidP="00F52DF9">
            <w:pPr>
              <w:bidi/>
              <w:spacing w:after="200" w:line="1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C29BBA7" w14:textId="4EAAB1BC" w:rsidR="00F52DF9" w:rsidRPr="00F52DF9" w:rsidRDefault="00F52DF9" w:rsidP="00F52DF9">
            <w:pPr>
              <w:tabs>
                <w:tab w:val="left" w:pos="1120"/>
              </w:tabs>
              <w:bidi/>
              <w:spacing w:after="200" w:line="288" w:lineRule="auto"/>
              <w:ind w:left="1140" w:right="100" w:hanging="1133"/>
              <w:jc w:val="right"/>
              <w:rPr>
                <w:rFonts w:ascii="Calibri" w:eastAsia="Calibri" w:hAnsi="Calibri" w:cs="Arial"/>
                <w:sz w:val="20"/>
                <w:szCs w:val="20"/>
                <w:lang w:bidi="fa-IR"/>
              </w:rPr>
            </w:pPr>
            <w:r w:rsidRPr="00F52DF9">
              <w:rPr>
                <w:rFonts w:ascii="Calibri" w:eastAsia="Calibri" w:hAnsi="Calibri" w:cs="Arial"/>
                <w:sz w:val="20"/>
                <w:szCs w:val="20"/>
              </w:rPr>
              <w:tab/>
            </w:r>
            <w:r w:rsidRPr="00F52DF9">
              <w:rPr>
                <w:rFonts w:ascii="Arial" w:eastAsia="Arial" w:hAnsi="Arial" w:cs="Arial"/>
                <w:sz w:val="20"/>
                <w:szCs w:val="20"/>
              </w:rPr>
              <w:t>If the audit for this client is conducted within a period of twelve (12) months from the expiry or termination of the former certi</w:t>
            </w:r>
            <w:r w:rsidR="0061130B">
              <w:rPr>
                <w:rFonts w:ascii="Arial" w:eastAsia="Arial" w:hAnsi="Arial" w:cs="Arial"/>
                <w:sz w:val="20"/>
                <w:szCs w:val="20"/>
              </w:rPr>
              <w:t>ficate, the succeeding we will</w:t>
            </w:r>
            <w:r w:rsidRPr="00F52DF9">
              <w:rPr>
                <w:rFonts w:ascii="Arial" w:eastAsia="Arial" w:hAnsi="Arial" w:cs="Arial"/>
                <w:sz w:val="20"/>
                <w:szCs w:val="20"/>
              </w:rPr>
              <w:t xml:space="preserve"> consider any major or minor non-conformity(s) which have not been closed at the time of expiry / termination.</w:t>
            </w:r>
          </w:p>
          <w:p w14:paraId="4810E84F" w14:textId="4C86618A" w:rsidR="00F52DF9" w:rsidRPr="00F52DF9" w:rsidRDefault="00604148" w:rsidP="00604148">
            <w:pPr>
              <w:tabs>
                <w:tab w:val="left" w:pos="1540"/>
              </w:tabs>
              <w:spacing w:line="278" w:lineRule="auto"/>
              <w:ind w:left="1540" w:right="20"/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 will </w:t>
            </w:r>
            <w:r w:rsidRPr="00F52DF9">
              <w:rPr>
                <w:rFonts w:ascii="Arial" w:eastAsia="Arial" w:hAnsi="Arial" w:cs="Arial"/>
                <w:sz w:val="20"/>
                <w:szCs w:val="20"/>
              </w:rPr>
              <w:t>send</w:t>
            </w:r>
            <w:r w:rsidR="00F52DF9" w:rsidRPr="00F52DF9">
              <w:rPr>
                <w:rFonts w:ascii="Arial" w:eastAsia="Arial" w:hAnsi="Arial" w:cs="Arial"/>
                <w:sz w:val="20"/>
                <w:szCs w:val="20"/>
              </w:rPr>
              <w:t xml:space="preserve"> these non-conformities to the succeeding CAB within ten (10) days of the transfer upon request made using FORM 2.</w:t>
            </w:r>
          </w:p>
          <w:p w14:paraId="4BACF517" w14:textId="77777777" w:rsidR="00F52DF9" w:rsidRPr="00F52DF9" w:rsidRDefault="00F52DF9" w:rsidP="00F52DF9">
            <w:pPr>
              <w:tabs>
                <w:tab w:val="left" w:pos="1120"/>
              </w:tabs>
              <w:bidi/>
              <w:spacing w:after="200" w:line="276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Principles for a transfer of certificates</w:t>
            </w:r>
          </w:p>
          <w:p w14:paraId="45435DC1" w14:textId="77777777" w:rsidR="00F52DF9" w:rsidRPr="00F52DF9" w:rsidRDefault="00F52DF9" w:rsidP="00F52DF9">
            <w:pPr>
              <w:tabs>
                <w:tab w:val="left" w:pos="1120"/>
              </w:tabs>
              <w:bidi/>
              <w:spacing w:after="200" w:line="314" w:lineRule="auto"/>
              <w:ind w:left="1140" w:right="420" w:hanging="1133"/>
              <w:jc w:val="right"/>
              <w:rPr>
                <w:rFonts w:ascii="Calibri" w:eastAsia="Calibri" w:hAnsi="Calibri" w:cs="Arial"/>
                <w:sz w:val="20"/>
                <w:szCs w:val="20"/>
                <w:lang w:bidi="fa-IR"/>
              </w:rPr>
            </w:pPr>
            <w:r w:rsidRPr="00F52DF9">
              <w:rPr>
                <w:rFonts w:ascii="Calibri" w:eastAsia="Calibri" w:hAnsi="Calibri" w:cs="Arial"/>
                <w:sz w:val="20"/>
                <w:szCs w:val="20"/>
              </w:rPr>
              <w:tab/>
            </w:r>
            <w:r w:rsidRPr="00F52DF9">
              <w:rPr>
                <w:rFonts w:ascii="Arial" w:eastAsia="Arial" w:hAnsi="Arial" w:cs="Arial"/>
                <w:sz w:val="20"/>
                <w:szCs w:val="20"/>
              </w:rPr>
              <w:t>ASC certificates shall only be transferred once within the period of validity of a certificate.</w:t>
            </w:r>
          </w:p>
          <w:p w14:paraId="44708C41" w14:textId="77777777" w:rsidR="00F52DF9" w:rsidRPr="00F52DF9" w:rsidRDefault="00F52DF9" w:rsidP="00F52DF9">
            <w:pPr>
              <w:numPr>
                <w:ilvl w:val="0"/>
                <w:numId w:val="16"/>
              </w:numPr>
              <w:tabs>
                <w:tab w:val="left" w:pos="1540"/>
              </w:tabs>
              <w:spacing w:after="200" w:line="266" w:lineRule="auto"/>
              <w:ind w:left="1540" w:right="80" w:hanging="395"/>
              <w:jc w:val="right"/>
              <w:rPr>
                <w:rFonts w:ascii="Cambria" w:eastAsia="Cambria" w:hAnsi="Cambria" w:cs="Cambria"/>
                <w:szCs w:val="24"/>
                <w:rtl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If a certificate holder wishes to change CAB more than once within the period of validity, the second and all other succeeding CABs shall conduct full ASC audits.</w:t>
            </w:r>
          </w:p>
          <w:p w14:paraId="2CC17CF8" w14:textId="77777777" w:rsidR="00F52DF9" w:rsidRPr="00F52DF9" w:rsidRDefault="00F52DF9" w:rsidP="00F52DF9">
            <w:pPr>
              <w:tabs>
                <w:tab w:val="left" w:pos="1120"/>
              </w:tabs>
              <w:bidi/>
              <w:spacing w:after="200"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lang w:bidi="fa-IR"/>
              </w:rPr>
            </w:pPr>
            <w:r w:rsidRPr="00F52DF9">
              <w:rPr>
                <w:rFonts w:ascii="Calibri" w:eastAsia="Calibri" w:hAnsi="Calibri" w:cs="Arial"/>
                <w:sz w:val="20"/>
                <w:szCs w:val="20"/>
              </w:rPr>
              <w:tab/>
            </w:r>
            <w:r w:rsidRPr="00F52DF9">
              <w:rPr>
                <w:rFonts w:ascii="Arial" w:eastAsia="Arial" w:hAnsi="Arial" w:cs="Arial"/>
                <w:sz w:val="21"/>
                <w:szCs w:val="21"/>
              </w:rPr>
              <w:t>ASC certificates shall not be transferred in any of the following situations:</w:t>
            </w:r>
          </w:p>
          <w:p w14:paraId="15E40A64" w14:textId="77777777" w:rsidR="00F52DF9" w:rsidRPr="00F52DF9" w:rsidRDefault="00F52DF9" w:rsidP="00F52DF9">
            <w:pPr>
              <w:numPr>
                <w:ilvl w:val="0"/>
                <w:numId w:val="17"/>
              </w:numPr>
              <w:tabs>
                <w:tab w:val="left" w:pos="1540"/>
              </w:tabs>
              <w:spacing w:after="200" w:line="276" w:lineRule="auto"/>
              <w:ind w:left="154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The certificate is suspended.</w:t>
            </w:r>
          </w:p>
          <w:p w14:paraId="686F5F10" w14:textId="77777777" w:rsidR="00F52DF9" w:rsidRPr="00F52DF9" w:rsidRDefault="00F52DF9" w:rsidP="00F52DF9">
            <w:pPr>
              <w:numPr>
                <w:ilvl w:val="0"/>
                <w:numId w:val="17"/>
              </w:numPr>
              <w:tabs>
                <w:tab w:val="left" w:pos="1540"/>
              </w:tabs>
              <w:spacing w:after="200" w:line="220" w:lineRule="auto"/>
              <w:ind w:left="154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Major non-conformities have not been closed.</w:t>
            </w:r>
          </w:p>
          <w:p w14:paraId="139EE69F" w14:textId="77777777" w:rsidR="00F52DF9" w:rsidRPr="00F52DF9" w:rsidRDefault="00F52DF9" w:rsidP="00F52DF9">
            <w:pPr>
              <w:numPr>
                <w:ilvl w:val="1"/>
                <w:numId w:val="17"/>
              </w:numPr>
              <w:tabs>
                <w:tab w:val="left" w:pos="2280"/>
              </w:tabs>
              <w:spacing w:after="200" w:line="244" w:lineRule="auto"/>
              <w:ind w:left="2280" w:right="420" w:hanging="283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All major non-conformities shall be closed to the satisfaction of the preceding CAB before the certificate may be transferred.</w:t>
            </w:r>
          </w:p>
          <w:p w14:paraId="52021443" w14:textId="77777777" w:rsidR="00F52DF9" w:rsidRPr="00F52DF9" w:rsidRDefault="00F52DF9" w:rsidP="00F52DF9">
            <w:pPr>
              <w:numPr>
                <w:ilvl w:val="0"/>
                <w:numId w:val="17"/>
              </w:numPr>
              <w:tabs>
                <w:tab w:val="left" w:pos="1540"/>
              </w:tabs>
              <w:spacing w:after="200" w:line="276" w:lineRule="auto"/>
              <w:ind w:left="154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The parties involved in the transfer cannot agree on the transfer date.</w:t>
            </w:r>
          </w:p>
          <w:p w14:paraId="34D03884" w14:textId="77777777" w:rsidR="00F52DF9" w:rsidRPr="00F52DF9" w:rsidRDefault="00F52DF9" w:rsidP="00F52DF9">
            <w:pPr>
              <w:numPr>
                <w:ilvl w:val="0"/>
                <w:numId w:val="17"/>
              </w:numPr>
              <w:tabs>
                <w:tab w:val="left" w:pos="1540"/>
              </w:tabs>
              <w:spacing w:after="200" w:line="254" w:lineRule="auto"/>
              <w:ind w:left="1540" w:right="44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Relevant documentation about the certificate holder (all records, including reports and history of non-conformities) is not being made available to the succeeding CAB by the preceding CAB.</w:t>
            </w:r>
          </w:p>
          <w:p w14:paraId="3314E231" w14:textId="77777777" w:rsidR="00F52DF9" w:rsidRPr="00F52DF9" w:rsidRDefault="00F52DF9" w:rsidP="00F52DF9">
            <w:pPr>
              <w:numPr>
                <w:ilvl w:val="1"/>
                <w:numId w:val="17"/>
              </w:numPr>
              <w:tabs>
                <w:tab w:val="left" w:pos="2280"/>
              </w:tabs>
              <w:spacing w:after="200" w:line="266" w:lineRule="auto"/>
              <w:ind w:left="2280" w:right="480" w:hanging="283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In cases where the succeeding CAB is able to receive all relevant documentation from the certificate holder directly, a transfer of documentation according to 4.11.3.2 d) is not required.</w:t>
            </w:r>
          </w:p>
          <w:p w14:paraId="102704B2" w14:textId="77777777" w:rsidR="00F52DF9" w:rsidRPr="00F52DF9" w:rsidRDefault="00F52DF9" w:rsidP="00F52DF9">
            <w:pPr>
              <w:tabs>
                <w:tab w:val="left" w:pos="2280"/>
              </w:tabs>
              <w:spacing w:after="200" w:line="266" w:lineRule="auto"/>
              <w:ind w:right="480"/>
              <w:jc w:val="both"/>
              <w:rPr>
                <w:rFonts w:ascii="Cambria" w:eastAsia="Cambria" w:hAnsi="Cambria" w:cs="Cambria"/>
                <w:szCs w:val="24"/>
              </w:rPr>
            </w:pPr>
          </w:p>
          <w:p w14:paraId="43EBE932" w14:textId="77777777" w:rsidR="00F52DF9" w:rsidRPr="00F52DF9" w:rsidRDefault="00F52DF9" w:rsidP="00F52DF9">
            <w:pPr>
              <w:tabs>
                <w:tab w:val="left" w:pos="1120"/>
              </w:tabs>
              <w:bidi/>
              <w:spacing w:after="200" w:line="276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F52DF9">
              <w:rPr>
                <w:rFonts w:ascii="Calibri" w:eastAsia="Calibri" w:hAnsi="Calibri" w:cs="Arial"/>
                <w:sz w:val="20"/>
                <w:szCs w:val="20"/>
              </w:rPr>
              <w:tab/>
            </w:r>
            <w:r w:rsidRPr="00F52DF9">
              <w:rPr>
                <w:rFonts w:ascii="Arial" w:eastAsia="Arial" w:hAnsi="Arial" w:cs="Arial"/>
                <w:sz w:val="21"/>
                <w:szCs w:val="21"/>
              </w:rPr>
              <w:t>Certificate Transfer procedure</w:t>
            </w:r>
          </w:p>
          <w:p w14:paraId="4C5DF669" w14:textId="77777777" w:rsidR="00F52DF9" w:rsidRPr="00F52DF9" w:rsidRDefault="00F52DF9" w:rsidP="00F52DF9">
            <w:pPr>
              <w:tabs>
                <w:tab w:val="left" w:pos="1120"/>
              </w:tabs>
              <w:bidi/>
              <w:spacing w:after="200" w:line="276" w:lineRule="auto"/>
              <w:ind w:left="1140" w:right="340" w:hanging="1133"/>
              <w:jc w:val="right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  <w:r w:rsidRPr="00F52DF9">
              <w:rPr>
                <w:rFonts w:ascii="Calibri" w:eastAsia="Calibri" w:hAnsi="Calibri" w:cs="Arial"/>
                <w:sz w:val="20"/>
                <w:szCs w:val="20"/>
              </w:rPr>
              <w:tab/>
            </w:r>
            <w:r w:rsidRPr="00F52DF9">
              <w:rPr>
                <w:rFonts w:ascii="Arial" w:eastAsia="Arial" w:hAnsi="Arial" w:cs="Arial"/>
                <w:sz w:val="20"/>
                <w:szCs w:val="20"/>
              </w:rPr>
              <w:t>Once the holder of an active valid certificate has informed the current CAB that they are applying for a certificate transfer with another CAB; the transfer of the certificate shall be conducted as follows:</w:t>
            </w:r>
          </w:p>
          <w:p w14:paraId="4BC2EC6A" w14:textId="77777777" w:rsidR="00F52DF9" w:rsidRPr="00F52DF9" w:rsidRDefault="00F52DF9" w:rsidP="00F52DF9">
            <w:pPr>
              <w:numPr>
                <w:ilvl w:val="0"/>
                <w:numId w:val="18"/>
              </w:numPr>
              <w:tabs>
                <w:tab w:val="left" w:pos="1540"/>
              </w:tabs>
              <w:spacing w:after="200" w:line="261" w:lineRule="auto"/>
              <w:ind w:left="1540" w:right="20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The expiry date of the succeeding certificate shall be the same as the expiry date of the preceding certificate.</w:t>
            </w:r>
          </w:p>
          <w:p w14:paraId="0FF48949" w14:textId="77777777" w:rsidR="00F52DF9" w:rsidRPr="00F52DF9" w:rsidRDefault="00F52DF9" w:rsidP="00F52DF9">
            <w:pPr>
              <w:numPr>
                <w:ilvl w:val="0"/>
                <w:numId w:val="18"/>
              </w:numPr>
              <w:tabs>
                <w:tab w:val="left" w:pos="1540"/>
              </w:tabs>
              <w:spacing w:after="200" w:line="268" w:lineRule="auto"/>
              <w:ind w:left="1540" w:right="8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lastRenderedPageBreak/>
              <w:t>The scope of the succeeding certificate shall be the same as the scope of the preceding certificate. If the certificate holder is requesting a change in scope, the succeeding CAB shall evaluate this request in line with relevant ASC requirements.</w:t>
            </w:r>
          </w:p>
          <w:p w14:paraId="334362C7" w14:textId="77777777" w:rsidR="00F52DF9" w:rsidRPr="00F52DF9" w:rsidRDefault="00F52DF9" w:rsidP="00F52DF9">
            <w:pPr>
              <w:numPr>
                <w:ilvl w:val="0"/>
                <w:numId w:val="18"/>
              </w:numPr>
              <w:tabs>
                <w:tab w:val="left" w:pos="1540"/>
              </w:tabs>
              <w:spacing w:after="200" w:line="266" w:lineRule="auto"/>
              <w:ind w:left="1540" w:right="8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All minor non-conformities and associated actions together with timelines that are applicable to the preceding certificate shall remain applicable to the succeeding certificate.</w:t>
            </w:r>
          </w:p>
          <w:p w14:paraId="3B313B0B" w14:textId="77777777" w:rsidR="00F52DF9" w:rsidRPr="00F52DF9" w:rsidRDefault="00F52DF9" w:rsidP="00F52DF9">
            <w:pPr>
              <w:numPr>
                <w:ilvl w:val="0"/>
                <w:numId w:val="18"/>
              </w:numPr>
              <w:tabs>
                <w:tab w:val="left" w:pos="1540"/>
              </w:tabs>
              <w:spacing w:after="200" w:line="280" w:lineRule="auto"/>
              <w:ind w:left="154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The results of any accreditation body assessment regarding the compliance of the certificate holder to certification requirements shall be applicable to the succeeding CAB.</w:t>
            </w:r>
          </w:p>
          <w:p w14:paraId="6AB2EB29" w14:textId="77777777" w:rsidR="00F52DF9" w:rsidRPr="00F52DF9" w:rsidRDefault="00F52DF9" w:rsidP="00F52DF9">
            <w:pPr>
              <w:numPr>
                <w:ilvl w:val="0"/>
                <w:numId w:val="19"/>
              </w:numPr>
              <w:tabs>
                <w:tab w:val="left" w:pos="1540"/>
              </w:tabs>
              <w:spacing w:after="200" w:line="266" w:lineRule="auto"/>
              <w:ind w:left="1540" w:right="8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The succeeding CAB shall propose a transfer date to the preceding CAB and the certificate holder on which all rights and obligations for maintaining the certificate shall be passed from the preceding to the succeeding CAB.</w:t>
            </w:r>
          </w:p>
          <w:p w14:paraId="6CF47FC0" w14:textId="77777777" w:rsidR="00F52DF9" w:rsidRPr="00F52DF9" w:rsidRDefault="00F52DF9" w:rsidP="00F52DF9">
            <w:pPr>
              <w:numPr>
                <w:ilvl w:val="1"/>
                <w:numId w:val="19"/>
              </w:numPr>
              <w:tabs>
                <w:tab w:val="left" w:pos="2280"/>
              </w:tabs>
              <w:spacing w:after="200" w:line="276" w:lineRule="auto"/>
              <w:ind w:left="2280" w:hanging="283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Both CABs shall keep a record of the agreed date.</w:t>
            </w:r>
          </w:p>
          <w:p w14:paraId="7AD5CC40" w14:textId="77777777" w:rsidR="00F52DF9" w:rsidRPr="00F52DF9" w:rsidRDefault="00F52DF9" w:rsidP="00F52DF9">
            <w:pPr>
              <w:numPr>
                <w:ilvl w:val="0"/>
                <w:numId w:val="19"/>
              </w:numPr>
              <w:tabs>
                <w:tab w:val="left" w:pos="1540"/>
              </w:tabs>
              <w:spacing w:after="200" w:line="254" w:lineRule="auto"/>
              <w:ind w:left="1540" w:right="20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The succeeding CAB shall carry out an on-site transfer audit within three (3) months of the agreed transfer date according to the requirements for a surveillance evaluation.</w:t>
            </w:r>
          </w:p>
          <w:p w14:paraId="7709BBD7" w14:textId="77777777" w:rsidR="00F52DF9" w:rsidRPr="00F52DF9" w:rsidRDefault="00F52DF9" w:rsidP="00F52DF9">
            <w:pPr>
              <w:numPr>
                <w:ilvl w:val="1"/>
                <w:numId w:val="19"/>
              </w:numPr>
              <w:tabs>
                <w:tab w:val="left" w:pos="2280"/>
              </w:tabs>
              <w:spacing w:after="200" w:line="261" w:lineRule="auto"/>
              <w:ind w:left="2280" w:right="60" w:hanging="283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This audit shall include a review of all pending minor non-conformities which were issued by the preceding CAB.</w:t>
            </w:r>
          </w:p>
          <w:p w14:paraId="4B782C67" w14:textId="77777777" w:rsidR="00F52DF9" w:rsidRPr="00F52DF9" w:rsidRDefault="00F52DF9" w:rsidP="00F52DF9">
            <w:pPr>
              <w:numPr>
                <w:ilvl w:val="1"/>
                <w:numId w:val="19"/>
              </w:numPr>
              <w:tabs>
                <w:tab w:val="left" w:pos="2280"/>
              </w:tabs>
              <w:spacing w:after="200" w:line="273" w:lineRule="auto"/>
              <w:ind w:left="2280" w:right="200" w:hanging="283"/>
              <w:jc w:val="right"/>
              <w:rPr>
                <w:rFonts w:ascii="Cambria" w:eastAsia="Cambria" w:hAnsi="Cambria" w:cs="Cambria"/>
                <w:sz w:val="23"/>
                <w:szCs w:val="23"/>
              </w:rPr>
            </w:pPr>
            <w:r w:rsidRPr="00F52DF9">
              <w:rPr>
                <w:rFonts w:ascii="Arial" w:eastAsia="Arial" w:hAnsi="Arial" w:cs="Arial"/>
                <w:sz w:val="21"/>
                <w:szCs w:val="21"/>
              </w:rPr>
              <w:t>If the audit is conducted in a way that satisfies all the formal requirements for a main evaluation, a new certificate may be issued.</w:t>
            </w:r>
          </w:p>
          <w:p w14:paraId="00F5DA06" w14:textId="25009E79" w:rsidR="00F52DF9" w:rsidRPr="00604148" w:rsidRDefault="00F52DF9" w:rsidP="00604148">
            <w:pPr>
              <w:numPr>
                <w:ilvl w:val="0"/>
                <w:numId w:val="19"/>
              </w:numPr>
              <w:tabs>
                <w:tab w:val="left" w:pos="1540"/>
              </w:tabs>
              <w:spacing w:after="200" w:line="264" w:lineRule="auto"/>
              <w:ind w:left="1540" w:right="840" w:hanging="395"/>
              <w:jc w:val="right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The preceding and succeeding CABs shall update the ASC database according to the instructions issued by the ASC.</w:t>
            </w:r>
            <w:bookmarkStart w:id="0" w:name="_GoBack"/>
            <w:bookmarkEnd w:id="0"/>
          </w:p>
          <w:p w14:paraId="72B9C642" w14:textId="77777777" w:rsidR="00F52DF9" w:rsidRPr="00F52DF9" w:rsidRDefault="00F52DF9" w:rsidP="00F52DF9">
            <w:pPr>
              <w:bidi/>
              <w:spacing w:after="200" w:line="1" w:lineRule="exact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BF7C704" w14:textId="77777777" w:rsidR="00F52DF9" w:rsidRPr="00F52DF9" w:rsidRDefault="00F52DF9" w:rsidP="00F52DF9">
            <w:pPr>
              <w:tabs>
                <w:tab w:val="left" w:pos="1120"/>
              </w:tabs>
              <w:bidi/>
              <w:spacing w:after="200"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  <w:r w:rsidRPr="00F52DF9">
              <w:rPr>
                <w:rFonts w:ascii="Calibri" w:eastAsia="Calibri" w:hAnsi="Calibri" w:cs="Arial"/>
                <w:sz w:val="20"/>
                <w:szCs w:val="20"/>
              </w:rPr>
              <w:tab/>
            </w:r>
            <w:r w:rsidRPr="00F52DF9">
              <w:rPr>
                <w:rFonts w:ascii="Arial" w:eastAsia="Arial" w:hAnsi="Arial" w:cs="Arial"/>
                <w:sz w:val="20"/>
                <w:szCs w:val="20"/>
              </w:rPr>
              <w:t>Certificate Transfer when the issuing CAB is losing or terminating its accreditation</w:t>
            </w:r>
          </w:p>
          <w:p w14:paraId="4B9ABF31" w14:textId="77777777" w:rsidR="00F52DF9" w:rsidRPr="00F52DF9" w:rsidRDefault="00F52DF9" w:rsidP="00F52DF9">
            <w:pPr>
              <w:tabs>
                <w:tab w:val="left" w:pos="1120"/>
              </w:tabs>
              <w:bidi/>
              <w:spacing w:after="200"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  <w:r w:rsidRPr="00F52DF9">
              <w:rPr>
                <w:rFonts w:ascii="Calibri" w:eastAsia="Calibri" w:hAnsi="Calibri" w:cs="Arial"/>
                <w:sz w:val="20"/>
                <w:szCs w:val="20"/>
              </w:rPr>
              <w:tab/>
            </w:r>
            <w:r w:rsidRPr="00F52DF9">
              <w:rPr>
                <w:rFonts w:ascii="Arial" w:eastAsia="Arial" w:hAnsi="Arial" w:cs="Arial"/>
                <w:sz w:val="20"/>
                <w:szCs w:val="20"/>
              </w:rPr>
              <w:t>The procedure in 4.11.4 above shall be followed with the following changes:</w:t>
            </w:r>
          </w:p>
          <w:p w14:paraId="0AA5935F" w14:textId="77777777" w:rsidR="00F52DF9" w:rsidRPr="00F52DF9" w:rsidRDefault="00F52DF9" w:rsidP="00F52DF9">
            <w:pPr>
              <w:numPr>
                <w:ilvl w:val="0"/>
                <w:numId w:val="20"/>
              </w:numPr>
              <w:tabs>
                <w:tab w:val="left" w:pos="1540"/>
              </w:tabs>
              <w:spacing w:after="200" w:line="276" w:lineRule="auto"/>
              <w:ind w:left="154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Suspended certificates may be transferred.</w:t>
            </w:r>
          </w:p>
          <w:p w14:paraId="0D134B74" w14:textId="77777777" w:rsidR="00F52DF9" w:rsidRPr="00F52DF9" w:rsidRDefault="00F52DF9" w:rsidP="00F52DF9">
            <w:pPr>
              <w:numPr>
                <w:ilvl w:val="0"/>
                <w:numId w:val="20"/>
              </w:numPr>
              <w:tabs>
                <w:tab w:val="left" w:pos="1540"/>
              </w:tabs>
              <w:spacing w:after="200" w:line="254" w:lineRule="auto"/>
              <w:ind w:left="154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Certificates with open major non-conformities may be transferred, and non-conformities shall be closed in accordance with requirements as set out in this document.</w:t>
            </w:r>
          </w:p>
          <w:p w14:paraId="38424D80" w14:textId="77777777" w:rsidR="00F52DF9" w:rsidRPr="00F52DF9" w:rsidRDefault="00F52DF9" w:rsidP="00F52DF9">
            <w:pPr>
              <w:numPr>
                <w:ilvl w:val="0"/>
                <w:numId w:val="20"/>
              </w:numPr>
              <w:tabs>
                <w:tab w:val="left" w:pos="1540"/>
              </w:tabs>
              <w:spacing w:after="200" w:line="266" w:lineRule="auto"/>
              <w:ind w:left="1540" w:right="6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Section 4.11.4 f shall be conducted as a desk audit unless it is determined by the succeeding CAB that results will not deliver the required level of confidence for the succeeding CAB to issue their certificate.</w:t>
            </w:r>
          </w:p>
          <w:p w14:paraId="62A3EF5B" w14:textId="77777777" w:rsidR="00F52DF9" w:rsidRPr="00F52DF9" w:rsidRDefault="00F52DF9" w:rsidP="00F52DF9">
            <w:pPr>
              <w:numPr>
                <w:ilvl w:val="0"/>
                <w:numId w:val="20"/>
              </w:numPr>
              <w:tabs>
                <w:tab w:val="left" w:pos="1540"/>
              </w:tabs>
              <w:spacing w:after="200" w:line="276" w:lineRule="auto"/>
              <w:ind w:left="154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Section 4.11.4.f.i shall include major non-conformities.</w:t>
            </w:r>
          </w:p>
          <w:p w14:paraId="46225751" w14:textId="77777777" w:rsidR="00F52DF9" w:rsidRPr="00F52DF9" w:rsidRDefault="00F52DF9" w:rsidP="00F52DF9">
            <w:pPr>
              <w:numPr>
                <w:ilvl w:val="0"/>
                <w:numId w:val="20"/>
              </w:numPr>
              <w:tabs>
                <w:tab w:val="left" w:pos="1540"/>
              </w:tabs>
              <w:spacing w:after="200" w:line="220" w:lineRule="auto"/>
              <w:ind w:left="1540" w:hanging="395"/>
              <w:jc w:val="both"/>
              <w:rPr>
                <w:rFonts w:ascii="Cambria" w:eastAsia="Cambria" w:hAnsi="Cambria" w:cs="Cambria"/>
                <w:szCs w:val="24"/>
              </w:rPr>
            </w:pPr>
            <w:r w:rsidRPr="00F52DF9">
              <w:rPr>
                <w:rFonts w:ascii="Arial" w:eastAsia="Arial" w:hAnsi="Arial" w:cs="Arial"/>
                <w:sz w:val="20"/>
                <w:szCs w:val="20"/>
              </w:rPr>
              <w:t>Section 4.11.4 f ii shall not apply unless an on-site audit is conducted.</w:t>
            </w:r>
          </w:p>
          <w:p w14:paraId="2E7C8F6D" w14:textId="77777777" w:rsidR="00F52DF9" w:rsidRPr="00F52DF9" w:rsidRDefault="00F52DF9" w:rsidP="00F52DF9">
            <w:pPr>
              <w:bidi/>
              <w:spacing w:after="200" w:line="200" w:lineRule="exact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B9709A2" w14:textId="77777777" w:rsidR="00F52DF9" w:rsidRPr="00F52DF9" w:rsidRDefault="00F52DF9" w:rsidP="00F52DF9">
            <w:pPr>
              <w:bidi/>
              <w:spacing w:after="200" w:line="200" w:lineRule="exact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C597F2A" w14:textId="77777777" w:rsidR="00F52DF9" w:rsidRPr="00F52DF9" w:rsidRDefault="00F52DF9" w:rsidP="00C72955">
            <w:pPr>
              <w:tabs>
                <w:tab w:val="left" w:pos="1120"/>
              </w:tabs>
              <w:spacing w:after="200" w:line="276" w:lineRule="auto"/>
              <w:jc w:val="right"/>
              <w:rPr>
                <w:rFonts w:ascii="Calibri" w:eastAsia="Calibri" w:hAnsi="Calibri" w:cs="Arial"/>
                <w:sz w:val="20"/>
                <w:szCs w:val="20"/>
                <w:lang w:bidi="fa-IR"/>
              </w:rPr>
            </w:pPr>
          </w:p>
          <w:p w14:paraId="40705D14" w14:textId="77777777" w:rsidR="00035EA5" w:rsidRDefault="00035EA5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31AF949E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37E54EC3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730B4EC0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13D919A2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0AB91553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7973D0D7" w14:textId="77777777" w:rsidR="00D948FC" w:rsidRDefault="00D948FC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6B1FB114" w14:textId="77777777" w:rsidR="00806652" w:rsidRDefault="00806652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  <w:p w14:paraId="39D9388A" w14:textId="77777777" w:rsidR="00F52DF9" w:rsidRDefault="00F52DF9" w:rsidP="00817482">
            <w:pPr>
              <w:spacing w:before="200" w:after="200"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</w:tbl>
    <w:p w14:paraId="7F47080B" w14:textId="77777777" w:rsidR="00E3160B" w:rsidRDefault="00E3160B"/>
    <w:p w14:paraId="630C8DE6" w14:textId="77777777" w:rsidR="00E3160B" w:rsidRDefault="00E3160B"/>
    <w:sectPr w:rsidR="00E3160B" w:rsidSect="00CB4930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66E91" w14:textId="77777777" w:rsidR="00F7094F" w:rsidRDefault="00F7094F" w:rsidP="00CB4930">
      <w:r>
        <w:separator/>
      </w:r>
    </w:p>
  </w:endnote>
  <w:endnote w:type="continuationSeparator" w:id="0">
    <w:p w14:paraId="72280583" w14:textId="77777777" w:rsidR="00F7094F" w:rsidRDefault="00F7094F" w:rsidP="00CB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 Dava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 Bold">
    <w:altName w:val="Arial"/>
    <w:charset w:val="00"/>
    <w:family w:val="swiss"/>
    <w:pitch w:val="variable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10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AB028" w14:textId="77777777" w:rsidR="004D71D5" w:rsidRDefault="004D71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1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C4BA23" w14:textId="77777777" w:rsidR="004D71D5" w:rsidRDefault="004D71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6DC99" w14:textId="77777777" w:rsidR="00F7094F" w:rsidRDefault="00F7094F" w:rsidP="00CB4930">
      <w:r>
        <w:separator/>
      </w:r>
    </w:p>
  </w:footnote>
  <w:footnote w:type="continuationSeparator" w:id="0">
    <w:p w14:paraId="3005124F" w14:textId="77777777" w:rsidR="00F7094F" w:rsidRDefault="00F7094F" w:rsidP="00CB4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10296"/>
    </w:tblGrid>
    <w:tr w:rsidR="00A07799" w:rsidRPr="00CB4930" w14:paraId="57294363" w14:textId="77777777" w:rsidTr="00F04720">
      <w:tc>
        <w:tcPr>
          <w:tcW w:w="10296" w:type="dxa"/>
          <w:vAlign w:val="center"/>
        </w:tcPr>
        <w:p w14:paraId="1BECBE18" w14:textId="77777777" w:rsidR="00A07799" w:rsidRPr="00CB4930" w:rsidRDefault="00A07799" w:rsidP="00A07799">
          <w:pPr>
            <w:bidi/>
            <w:rPr>
              <w:rFonts w:cs="B Titr"/>
              <w:b/>
              <w:bCs/>
              <w:rtl/>
              <w:lang w:bidi="fa-IR"/>
            </w:rPr>
          </w:pPr>
          <w:r>
            <w:rPr>
              <w:rFonts w:ascii="Calibri" w:hAnsi="Calibri" w:cs="B Titr"/>
              <w:noProof/>
            </w:rPr>
            <w:drawing>
              <wp:inline distT="0" distB="0" distL="0" distR="0" wp14:anchorId="4D38D6EE" wp14:editId="189A4526">
                <wp:extent cx="1381125" cy="457200"/>
                <wp:effectExtent l="0" t="0" r="9525" b="0"/>
                <wp:docPr id="5" name="Picture 5" descr="Description: Description: Description: Description: C:\Users\nik\Desktop\آرم پايش سلامت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Description: C:\Users\nik\Desktop\آرم پايش سلامت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4571BD" w14:textId="77777777" w:rsidR="00A07799" w:rsidRPr="00CB4930" w:rsidRDefault="00A07799" w:rsidP="00A07799">
          <w:pPr>
            <w:bidi/>
            <w:rPr>
              <w:rFonts w:cs="B Titr"/>
              <w:b/>
              <w:bCs/>
              <w:rtl/>
              <w:lang w:bidi="fa-IR"/>
            </w:rPr>
          </w:pPr>
          <w:r>
            <w:rPr>
              <w:rFonts w:cs="B Titr" w:hint="cs"/>
              <w:b/>
              <w:bCs/>
              <w:sz w:val="28"/>
              <w:szCs w:val="32"/>
              <w:rtl/>
              <w:lang w:bidi="fa-IR"/>
            </w:rPr>
            <w:t xml:space="preserve">            </w:t>
          </w:r>
          <w:r w:rsidRPr="00CB4930">
            <w:rPr>
              <w:rFonts w:cs="B Titr"/>
              <w:b/>
              <w:bCs/>
              <w:sz w:val="28"/>
              <w:szCs w:val="32"/>
              <w:lang w:bidi="fa-IR"/>
            </w:rPr>
            <w:t>PSA</w:t>
          </w:r>
          <w:r>
            <w:rPr>
              <w:rFonts w:cs="B Titr" w:hint="cs"/>
              <w:b/>
              <w:bCs/>
              <w:sz w:val="28"/>
              <w:szCs w:val="32"/>
              <w:rtl/>
              <w:lang w:bidi="fa-IR"/>
            </w:rPr>
            <w:t xml:space="preserve">              </w:t>
          </w:r>
        </w:p>
      </w:tc>
    </w:tr>
    <w:tr w:rsidR="00CB4930" w:rsidRPr="00CB4930" w14:paraId="7774CBF0" w14:textId="77777777" w:rsidTr="00F52DF9">
      <w:trPr>
        <w:trHeight w:val="560"/>
      </w:trPr>
      <w:tc>
        <w:tcPr>
          <w:tcW w:w="10296" w:type="dxa"/>
          <w:vAlign w:val="center"/>
        </w:tcPr>
        <w:p w14:paraId="650B2419" w14:textId="77777777" w:rsidR="00CB4930" w:rsidRPr="00F52DF9" w:rsidRDefault="00CB4930" w:rsidP="00F52DF9">
          <w:pPr>
            <w:bidi/>
            <w:spacing w:after="200" w:line="276" w:lineRule="auto"/>
            <w:jc w:val="right"/>
            <w:rPr>
              <w:rFonts w:ascii="Calibri" w:eastAsia="Calibri" w:hAnsi="Calibri" w:cstheme="minorBidi"/>
              <w:sz w:val="20"/>
              <w:szCs w:val="20"/>
              <w:rtl/>
              <w:lang w:bidi="fa-IR"/>
            </w:rPr>
          </w:pPr>
          <w:r w:rsidRPr="00CB4930">
            <w:rPr>
              <w:b/>
              <w:bCs/>
              <w:sz w:val="28"/>
              <w:lang w:bidi="fa-IR"/>
            </w:rPr>
            <w:t>Subject:</w:t>
          </w:r>
          <w:r w:rsidR="00BF5FC0" w:rsidRPr="00A505D1">
            <w:rPr>
              <w:rFonts w:ascii="Arial Black" w:eastAsia="Arial" w:hAnsi="Arial Black" w:cs="Arial"/>
              <w:b/>
              <w:bCs/>
              <w:color w:val="005DAA"/>
              <w:sz w:val="25"/>
              <w:szCs w:val="25"/>
            </w:rPr>
            <w:t xml:space="preserve"> </w:t>
          </w:r>
          <w:r w:rsidR="002E2815" w:rsidRPr="00A505D1">
            <w:rPr>
              <w:rFonts w:ascii="Arial Black" w:eastAsia="Arial" w:hAnsi="Arial Black" w:cs="Arial"/>
              <w:sz w:val="21"/>
              <w:szCs w:val="21"/>
            </w:rPr>
            <w:t>decision to transfer a certificate</w:t>
          </w:r>
        </w:p>
      </w:tc>
    </w:tr>
  </w:tbl>
  <w:p w14:paraId="56C0B5DD" w14:textId="77777777" w:rsidR="00995F0C" w:rsidRDefault="00995F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C218C100"/>
    <w:lvl w:ilvl="0" w:tplc="D61ED714">
      <w:start w:val="1"/>
      <w:numFmt w:val="lowerLetter"/>
      <w:lvlText w:val="%1."/>
      <w:lvlJc w:val="left"/>
    </w:lvl>
    <w:lvl w:ilvl="1" w:tplc="AA200E0A">
      <w:numFmt w:val="decimal"/>
      <w:lvlText w:val=""/>
      <w:lvlJc w:val="left"/>
    </w:lvl>
    <w:lvl w:ilvl="2" w:tplc="F0A69BF0">
      <w:numFmt w:val="decimal"/>
      <w:lvlText w:val=""/>
      <w:lvlJc w:val="left"/>
    </w:lvl>
    <w:lvl w:ilvl="3" w:tplc="C7EA0282">
      <w:numFmt w:val="decimal"/>
      <w:lvlText w:val=""/>
      <w:lvlJc w:val="left"/>
    </w:lvl>
    <w:lvl w:ilvl="4" w:tplc="A1001D6A">
      <w:numFmt w:val="decimal"/>
      <w:lvlText w:val=""/>
      <w:lvlJc w:val="left"/>
    </w:lvl>
    <w:lvl w:ilvl="5" w:tplc="D2348BD4">
      <w:numFmt w:val="decimal"/>
      <w:lvlText w:val=""/>
      <w:lvlJc w:val="left"/>
    </w:lvl>
    <w:lvl w:ilvl="6" w:tplc="CD9C7EF8">
      <w:numFmt w:val="decimal"/>
      <w:lvlText w:val=""/>
      <w:lvlJc w:val="left"/>
    </w:lvl>
    <w:lvl w:ilvl="7" w:tplc="619C0852">
      <w:numFmt w:val="decimal"/>
      <w:lvlText w:val=""/>
      <w:lvlJc w:val="left"/>
    </w:lvl>
    <w:lvl w:ilvl="8" w:tplc="839C896E">
      <w:numFmt w:val="decimal"/>
      <w:lvlText w:val=""/>
      <w:lvlJc w:val="left"/>
    </w:lvl>
  </w:abstractNum>
  <w:abstractNum w:abstractNumId="1">
    <w:nsid w:val="00000D66"/>
    <w:multiLevelType w:val="hybridMultilevel"/>
    <w:tmpl w:val="445CF622"/>
    <w:lvl w:ilvl="0" w:tplc="2D44DCE2">
      <w:start w:val="1"/>
      <w:numFmt w:val="lowerLetter"/>
      <w:lvlText w:val="%1."/>
      <w:lvlJc w:val="left"/>
    </w:lvl>
    <w:lvl w:ilvl="1" w:tplc="4336EDA8">
      <w:numFmt w:val="decimal"/>
      <w:lvlText w:val=""/>
      <w:lvlJc w:val="left"/>
    </w:lvl>
    <w:lvl w:ilvl="2" w:tplc="014C07F8">
      <w:numFmt w:val="decimal"/>
      <w:lvlText w:val=""/>
      <w:lvlJc w:val="left"/>
    </w:lvl>
    <w:lvl w:ilvl="3" w:tplc="258001EA">
      <w:numFmt w:val="decimal"/>
      <w:lvlText w:val=""/>
      <w:lvlJc w:val="left"/>
    </w:lvl>
    <w:lvl w:ilvl="4" w:tplc="B2225ED8">
      <w:numFmt w:val="decimal"/>
      <w:lvlText w:val=""/>
      <w:lvlJc w:val="left"/>
    </w:lvl>
    <w:lvl w:ilvl="5" w:tplc="0B703F02">
      <w:numFmt w:val="decimal"/>
      <w:lvlText w:val=""/>
      <w:lvlJc w:val="left"/>
    </w:lvl>
    <w:lvl w:ilvl="6" w:tplc="A86CEA70">
      <w:numFmt w:val="decimal"/>
      <w:lvlText w:val=""/>
      <w:lvlJc w:val="left"/>
    </w:lvl>
    <w:lvl w:ilvl="7" w:tplc="807A5E80">
      <w:numFmt w:val="decimal"/>
      <w:lvlText w:val=""/>
      <w:lvlJc w:val="left"/>
    </w:lvl>
    <w:lvl w:ilvl="8" w:tplc="C6C4F3FE">
      <w:numFmt w:val="decimal"/>
      <w:lvlText w:val=""/>
      <w:lvlJc w:val="left"/>
    </w:lvl>
  </w:abstractNum>
  <w:abstractNum w:abstractNumId="2">
    <w:nsid w:val="00000E12"/>
    <w:multiLevelType w:val="hybridMultilevel"/>
    <w:tmpl w:val="8F764912"/>
    <w:lvl w:ilvl="0" w:tplc="BA1C3FF6">
      <w:start w:val="1"/>
      <w:numFmt w:val="lowerLetter"/>
      <w:lvlText w:val="%1)"/>
      <w:lvlJc w:val="left"/>
      <w:pPr>
        <w:ind w:left="0" w:firstLine="0"/>
      </w:pPr>
    </w:lvl>
    <w:lvl w:ilvl="1" w:tplc="39D2C0F0">
      <w:start w:val="1"/>
      <w:numFmt w:val="lowerRoman"/>
      <w:lvlText w:val="%2."/>
      <w:lvlJc w:val="left"/>
      <w:pPr>
        <w:ind w:left="0" w:firstLine="0"/>
      </w:pPr>
    </w:lvl>
    <w:lvl w:ilvl="2" w:tplc="53265BE4">
      <w:numFmt w:val="decimal"/>
      <w:lvlText w:val=""/>
      <w:lvlJc w:val="left"/>
      <w:pPr>
        <w:ind w:left="0" w:firstLine="0"/>
      </w:pPr>
    </w:lvl>
    <w:lvl w:ilvl="3" w:tplc="A7DC1DD2">
      <w:numFmt w:val="decimal"/>
      <w:lvlText w:val=""/>
      <w:lvlJc w:val="left"/>
      <w:pPr>
        <w:ind w:left="0" w:firstLine="0"/>
      </w:pPr>
    </w:lvl>
    <w:lvl w:ilvl="4" w:tplc="73F89178">
      <w:numFmt w:val="decimal"/>
      <w:lvlText w:val=""/>
      <w:lvlJc w:val="left"/>
      <w:pPr>
        <w:ind w:left="0" w:firstLine="0"/>
      </w:pPr>
    </w:lvl>
    <w:lvl w:ilvl="5" w:tplc="16A89234">
      <w:numFmt w:val="decimal"/>
      <w:lvlText w:val=""/>
      <w:lvlJc w:val="left"/>
      <w:pPr>
        <w:ind w:left="0" w:firstLine="0"/>
      </w:pPr>
    </w:lvl>
    <w:lvl w:ilvl="6" w:tplc="4AA05B78">
      <w:numFmt w:val="decimal"/>
      <w:lvlText w:val=""/>
      <w:lvlJc w:val="left"/>
      <w:pPr>
        <w:ind w:left="0" w:firstLine="0"/>
      </w:pPr>
    </w:lvl>
    <w:lvl w:ilvl="7" w:tplc="95B83634">
      <w:numFmt w:val="decimal"/>
      <w:lvlText w:val=""/>
      <w:lvlJc w:val="left"/>
      <w:pPr>
        <w:ind w:left="0" w:firstLine="0"/>
      </w:pPr>
    </w:lvl>
    <w:lvl w:ilvl="8" w:tplc="ECE003A2">
      <w:numFmt w:val="decimal"/>
      <w:lvlText w:val=""/>
      <w:lvlJc w:val="left"/>
      <w:pPr>
        <w:ind w:left="0" w:firstLine="0"/>
      </w:pPr>
    </w:lvl>
  </w:abstractNum>
  <w:abstractNum w:abstractNumId="3">
    <w:nsid w:val="00000FC9"/>
    <w:multiLevelType w:val="hybridMultilevel"/>
    <w:tmpl w:val="2C74C1CE"/>
    <w:lvl w:ilvl="0" w:tplc="8A9AA4B4">
      <w:start w:val="1"/>
      <w:numFmt w:val="lowerLetter"/>
      <w:lvlText w:val="%1)"/>
      <w:lvlJc w:val="left"/>
      <w:pPr>
        <w:ind w:left="0" w:firstLine="0"/>
      </w:pPr>
    </w:lvl>
    <w:lvl w:ilvl="1" w:tplc="24BA4702">
      <w:numFmt w:val="decimal"/>
      <w:lvlText w:val=""/>
      <w:lvlJc w:val="left"/>
      <w:pPr>
        <w:ind w:left="0" w:firstLine="0"/>
      </w:pPr>
    </w:lvl>
    <w:lvl w:ilvl="2" w:tplc="AB0C705A">
      <w:numFmt w:val="decimal"/>
      <w:lvlText w:val=""/>
      <w:lvlJc w:val="left"/>
      <w:pPr>
        <w:ind w:left="0" w:firstLine="0"/>
      </w:pPr>
    </w:lvl>
    <w:lvl w:ilvl="3" w:tplc="B06EF990">
      <w:numFmt w:val="decimal"/>
      <w:lvlText w:val=""/>
      <w:lvlJc w:val="left"/>
      <w:pPr>
        <w:ind w:left="0" w:firstLine="0"/>
      </w:pPr>
    </w:lvl>
    <w:lvl w:ilvl="4" w:tplc="D3643A34">
      <w:numFmt w:val="decimal"/>
      <w:lvlText w:val=""/>
      <w:lvlJc w:val="left"/>
      <w:pPr>
        <w:ind w:left="0" w:firstLine="0"/>
      </w:pPr>
    </w:lvl>
    <w:lvl w:ilvl="5" w:tplc="41B4EBCA">
      <w:numFmt w:val="decimal"/>
      <w:lvlText w:val=""/>
      <w:lvlJc w:val="left"/>
      <w:pPr>
        <w:ind w:left="0" w:firstLine="0"/>
      </w:pPr>
    </w:lvl>
    <w:lvl w:ilvl="6" w:tplc="51FCBA10">
      <w:numFmt w:val="decimal"/>
      <w:lvlText w:val=""/>
      <w:lvlJc w:val="left"/>
      <w:pPr>
        <w:ind w:left="0" w:firstLine="0"/>
      </w:pPr>
    </w:lvl>
    <w:lvl w:ilvl="7" w:tplc="7D828372">
      <w:numFmt w:val="decimal"/>
      <w:lvlText w:val=""/>
      <w:lvlJc w:val="left"/>
      <w:pPr>
        <w:ind w:left="0" w:firstLine="0"/>
      </w:pPr>
    </w:lvl>
    <w:lvl w:ilvl="8" w:tplc="50703E96">
      <w:numFmt w:val="decimal"/>
      <w:lvlText w:val=""/>
      <w:lvlJc w:val="left"/>
      <w:pPr>
        <w:ind w:left="0" w:firstLine="0"/>
      </w:pPr>
    </w:lvl>
  </w:abstractNum>
  <w:abstractNum w:abstractNumId="4">
    <w:nsid w:val="000013E9"/>
    <w:multiLevelType w:val="hybridMultilevel"/>
    <w:tmpl w:val="55FAE890"/>
    <w:lvl w:ilvl="0" w:tplc="84A89422">
      <w:start w:val="1"/>
      <w:numFmt w:val="lowerLetter"/>
      <w:lvlText w:val="%1."/>
      <w:lvlJc w:val="left"/>
    </w:lvl>
    <w:lvl w:ilvl="1" w:tplc="7CC892F0">
      <w:start w:val="1"/>
      <w:numFmt w:val="lowerRoman"/>
      <w:lvlText w:val="%2."/>
      <w:lvlJc w:val="left"/>
    </w:lvl>
    <w:lvl w:ilvl="2" w:tplc="80C6A71E">
      <w:numFmt w:val="decimal"/>
      <w:lvlText w:val=""/>
      <w:lvlJc w:val="left"/>
    </w:lvl>
    <w:lvl w:ilvl="3" w:tplc="BDB8E728">
      <w:numFmt w:val="decimal"/>
      <w:lvlText w:val=""/>
      <w:lvlJc w:val="left"/>
    </w:lvl>
    <w:lvl w:ilvl="4" w:tplc="9766D1E4">
      <w:numFmt w:val="decimal"/>
      <w:lvlText w:val=""/>
      <w:lvlJc w:val="left"/>
    </w:lvl>
    <w:lvl w:ilvl="5" w:tplc="D6F2A570">
      <w:numFmt w:val="decimal"/>
      <w:lvlText w:val=""/>
      <w:lvlJc w:val="left"/>
    </w:lvl>
    <w:lvl w:ilvl="6" w:tplc="2AE6024E">
      <w:numFmt w:val="decimal"/>
      <w:lvlText w:val=""/>
      <w:lvlJc w:val="left"/>
    </w:lvl>
    <w:lvl w:ilvl="7" w:tplc="A540059A">
      <w:numFmt w:val="decimal"/>
      <w:lvlText w:val=""/>
      <w:lvlJc w:val="left"/>
    </w:lvl>
    <w:lvl w:ilvl="8" w:tplc="31D2D6E8">
      <w:numFmt w:val="decimal"/>
      <w:lvlText w:val=""/>
      <w:lvlJc w:val="left"/>
    </w:lvl>
  </w:abstractNum>
  <w:abstractNum w:abstractNumId="5">
    <w:nsid w:val="000016C5"/>
    <w:multiLevelType w:val="hybridMultilevel"/>
    <w:tmpl w:val="C2DE7756"/>
    <w:lvl w:ilvl="0" w:tplc="ABDE03CA">
      <w:start w:val="1"/>
      <w:numFmt w:val="lowerLetter"/>
      <w:lvlText w:val="%1."/>
      <w:lvlJc w:val="left"/>
    </w:lvl>
    <w:lvl w:ilvl="1" w:tplc="A7BAF668">
      <w:numFmt w:val="decimal"/>
      <w:lvlText w:val=""/>
      <w:lvlJc w:val="left"/>
    </w:lvl>
    <w:lvl w:ilvl="2" w:tplc="A09E4776">
      <w:numFmt w:val="decimal"/>
      <w:lvlText w:val=""/>
      <w:lvlJc w:val="left"/>
    </w:lvl>
    <w:lvl w:ilvl="3" w:tplc="F594E0A6">
      <w:numFmt w:val="decimal"/>
      <w:lvlText w:val=""/>
      <w:lvlJc w:val="left"/>
    </w:lvl>
    <w:lvl w:ilvl="4" w:tplc="032E5A34">
      <w:numFmt w:val="decimal"/>
      <w:lvlText w:val=""/>
      <w:lvlJc w:val="left"/>
    </w:lvl>
    <w:lvl w:ilvl="5" w:tplc="127EE0AE">
      <w:numFmt w:val="decimal"/>
      <w:lvlText w:val=""/>
      <w:lvlJc w:val="left"/>
    </w:lvl>
    <w:lvl w:ilvl="6" w:tplc="FA1A53B2">
      <w:numFmt w:val="decimal"/>
      <w:lvlText w:val=""/>
      <w:lvlJc w:val="left"/>
    </w:lvl>
    <w:lvl w:ilvl="7" w:tplc="5554FC36">
      <w:numFmt w:val="decimal"/>
      <w:lvlText w:val=""/>
      <w:lvlJc w:val="left"/>
    </w:lvl>
    <w:lvl w:ilvl="8" w:tplc="27D223A6">
      <w:numFmt w:val="decimal"/>
      <w:lvlText w:val=""/>
      <w:lvlJc w:val="left"/>
    </w:lvl>
  </w:abstractNum>
  <w:abstractNum w:abstractNumId="6">
    <w:nsid w:val="000026CA"/>
    <w:multiLevelType w:val="hybridMultilevel"/>
    <w:tmpl w:val="B4721FE0"/>
    <w:lvl w:ilvl="0" w:tplc="46DE2B16">
      <w:start w:val="1"/>
      <w:numFmt w:val="lowerLetter"/>
      <w:lvlText w:val="%1."/>
      <w:lvlJc w:val="left"/>
    </w:lvl>
    <w:lvl w:ilvl="1" w:tplc="2EA83FFC">
      <w:numFmt w:val="decimal"/>
      <w:lvlText w:val=""/>
      <w:lvlJc w:val="left"/>
    </w:lvl>
    <w:lvl w:ilvl="2" w:tplc="35B6EBFA">
      <w:numFmt w:val="decimal"/>
      <w:lvlText w:val=""/>
      <w:lvlJc w:val="left"/>
    </w:lvl>
    <w:lvl w:ilvl="3" w:tplc="8F70274A">
      <w:numFmt w:val="decimal"/>
      <w:lvlText w:val=""/>
      <w:lvlJc w:val="left"/>
    </w:lvl>
    <w:lvl w:ilvl="4" w:tplc="8B8047EE">
      <w:numFmt w:val="decimal"/>
      <w:lvlText w:val=""/>
      <w:lvlJc w:val="left"/>
    </w:lvl>
    <w:lvl w:ilvl="5" w:tplc="0734CADA">
      <w:numFmt w:val="decimal"/>
      <w:lvlText w:val=""/>
      <w:lvlJc w:val="left"/>
    </w:lvl>
    <w:lvl w:ilvl="6" w:tplc="AE988700">
      <w:numFmt w:val="decimal"/>
      <w:lvlText w:val=""/>
      <w:lvlJc w:val="left"/>
    </w:lvl>
    <w:lvl w:ilvl="7" w:tplc="7D6057FA">
      <w:numFmt w:val="decimal"/>
      <w:lvlText w:val=""/>
      <w:lvlJc w:val="left"/>
    </w:lvl>
    <w:lvl w:ilvl="8" w:tplc="A7C262DA">
      <w:numFmt w:val="decimal"/>
      <w:lvlText w:val=""/>
      <w:lvlJc w:val="left"/>
    </w:lvl>
  </w:abstractNum>
  <w:abstractNum w:abstractNumId="7">
    <w:nsid w:val="00002833"/>
    <w:multiLevelType w:val="hybridMultilevel"/>
    <w:tmpl w:val="3BB62F84"/>
    <w:lvl w:ilvl="0" w:tplc="54D010D2">
      <w:start w:val="5"/>
      <w:numFmt w:val="lowerLetter"/>
      <w:lvlText w:val="%1)"/>
      <w:lvlJc w:val="left"/>
      <w:pPr>
        <w:ind w:left="0" w:firstLine="0"/>
      </w:pPr>
    </w:lvl>
    <w:lvl w:ilvl="1" w:tplc="980EFB34">
      <w:start w:val="1"/>
      <w:numFmt w:val="lowerRoman"/>
      <w:lvlText w:val="%2."/>
      <w:lvlJc w:val="left"/>
      <w:pPr>
        <w:ind w:left="0" w:firstLine="0"/>
      </w:pPr>
    </w:lvl>
    <w:lvl w:ilvl="2" w:tplc="850483E0">
      <w:numFmt w:val="decimal"/>
      <w:lvlText w:val=""/>
      <w:lvlJc w:val="left"/>
      <w:pPr>
        <w:ind w:left="0" w:firstLine="0"/>
      </w:pPr>
    </w:lvl>
    <w:lvl w:ilvl="3" w:tplc="B48862F4">
      <w:numFmt w:val="decimal"/>
      <w:lvlText w:val=""/>
      <w:lvlJc w:val="left"/>
      <w:pPr>
        <w:ind w:left="0" w:firstLine="0"/>
      </w:pPr>
    </w:lvl>
    <w:lvl w:ilvl="4" w:tplc="C62E7646">
      <w:numFmt w:val="decimal"/>
      <w:lvlText w:val=""/>
      <w:lvlJc w:val="left"/>
      <w:pPr>
        <w:ind w:left="0" w:firstLine="0"/>
      </w:pPr>
    </w:lvl>
    <w:lvl w:ilvl="5" w:tplc="00F0751E">
      <w:numFmt w:val="decimal"/>
      <w:lvlText w:val=""/>
      <w:lvlJc w:val="left"/>
      <w:pPr>
        <w:ind w:left="0" w:firstLine="0"/>
      </w:pPr>
    </w:lvl>
    <w:lvl w:ilvl="6" w:tplc="6A12C222">
      <w:numFmt w:val="decimal"/>
      <w:lvlText w:val=""/>
      <w:lvlJc w:val="left"/>
      <w:pPr>
        <w:ind w:left="0" w:firstLine="0"/>
      </w:pPr>
    </w:lvl>
    <w:lvl w:ilvl="7" w:tplc="197039BA">
      <w:numFmt w:val="decimal"/>
      <w:lvlText w:val=""/>
      <w:lvlJc w:val="left"/>
      <w:pPr>
        <w:ind w:left="0" w:firstLine="0"/>
      </w:pPr>
    </w:lvl>
    <w:lvl w:ilvl="8" w:tplc="E4E6F200">
      <w:numFmt w:val="decimal"/>
      <w:lvlText w:val=""/>
      <w:lvlJc w:val="left"/>
      <w:pPr>
        <w:ind w:left="0" w:firstLine="0"/>
      </w:pPr>
    </w:lvl>
  </w:abstractNum>
  <w:abstractNum w:abstractNumId="8">
    <w:nsid w:val="000033EA"/>
    <w:multiLevelType w:val="hybridMultilevel"/>
    <w:tmpl w:val="0EDC8D24"/>
    <w:lvl w:ilvl="0" w:tplc="3502049C">
      <w:start w:val="2"/>
      <w:numFmt w:val="lowerLetter"/>
      <w:lvlText w:val="%1."/>
      <w:lvlJc w:val="left"/>
    </w:lvl>
    <w:lvl w:ilvl="1" w:tplc="47BA3056">
      <w:numFmt w:val="decimal"/>
      <w:lvlText w:val=""/>
      <w:lvlJc w:val="left"/>
    </w:lvl>
    <w:lvl w:ilvl="2" w:tplc="D48A5E22">
      <w:numFmt w:val="decimal"/>
      <w:lvlText w:val=""/>
      <w:lvlJc w:val="left"/>
    </w:lvl>
    <w:lvl w:ilvl="3" w:tplc="C19AC778">
      <w:numFmt w:val="decimal"/>
      <w:lvlText w:val=""/>
      <w:lvlJc w:val="left"/>
    </w:lvl>
    <w:lvl w:ilvl="4" w:tplc="022EFB3A">
      <w:numFmt w:val="decimal"/>
      <w:lvlText w:val=""/>
      <w:lvlJc w:val="left"/>
    </w:lvl>
    <w:lvl w:ilvl="5" w:tplc="94307332">
      <w:numFmt w:val="decimal"/>
      <w:lvlText w:val=""/>
      <w:lvlJc w:val="left"/>
    </w:lvl>
    <w:lvl w:ilvl="6" w:tplc="B42C6BE6">
      <w:numFmt w:val="decimal"/>
      <w:lvlText w:val=""/>
      <w:lvlJc w:val="left"/>
    </w:lvl>
    <w:lvl w:ilvl="7" w:tplc="DC3C8FB2">
      <w:numFmt w:val="decimal"/>
      <w:lvlText w:val=""/>
      <w:lvlJc w:val="left"/>
    </w:lvl>
    <w:lvl w:ilvl="8" w:tplc="0E201F94">
      <w:numFmt w:val="decimal"/>
      <w:lvlText w:val=""/>
      <w:lvlJc w:val="left"/>
    </w:lvl>
  </w:abstractNum>
  <w:abstractNum w:abstractNumId="9">
    <w:nsid w:val="0000458F"/>
    <w:multiLevelType w:val="hybridMultilevel"/>
    <w:tmpl w:val="9F121B96"/>
    <w:lvl w:ilvl="0" w:tplc="9EE079FA">
      <w:start w:val="1"/>
      <w:numFmt w:val="lowerLetter"/>
      <w:lvlText w:val="%1."/>
      <w:lvlJc w:val="left"/>
    </w:lvl>
    <w:lvl w:ilvl="1" w:tplc="EF24E570">
      <w:numFmt w:val="decimal"/>
      <w:lvlText w:val=""/>
      <w:lvlJc w:val="left"/>
    </w:lvl>
    <w:lvl w:ilvl="2" w:tplc="78141D64">
      <w:numFmt w:val="decimal"/>
      <w:lvlText w:val=""/>
      <w:lvlJc w:val="left"/>
    </w:lvl>
    <w:lvl w:ilvl="3" w:tplc="EF760A3C">
      <w:numFmt w:val="decimal"/>
      <w:lvlText w:val=""/>
      <w:lvlJc w:val="left"/>
    </w:lvl>
    <w:lvl w:ilvl="4" w:tplc="E9B8C8F8">
      <w:numFmt w:val="decimal"/>
      <w:lvlText w:val=""/>
      <w:lvlJc w:val="left"/>
    </w:lvl>
    <w:lvl w:ilvl="5" w:tplc="523A1124">
      <w:numFmt w:val="decimal"/>
      <w:lvlText w:val=""/>
      <w:lvlJc w:val="left"/>
    </w:lvl>
    <w:lvl w:ilvl="6" w:tplc="0EF06B26">
      <w:numFmt w:val="decimal"/>
      <w:lvlText w:val=""/>
      <w:lvlJc w:val="left"/>
    </w:lvl>
    <w:lvl w:ilvl="7" w:tplc="1D54A386">
      <w:numFmt w:val="decimal"/>
      <w:lvlText w:val=""/>
      <w:lvlJc w:val="left"/>
    </w:lvl>
    <w:lvl w:ilvl="8" w:tplc="ED2EB5F4">
      <w:numFmt w:val="decimal"/>
      <w:lvlText w:val=""/>
      <w:lvlJc w:val="left"/>
    </w:lvl>
  </w:abstractNum>
  <w:abstractNum w:abstractNumId="10">
    <w:nsid w:val="00005772"/>
    <w:multiLevelType w:val="hybridMultilevel"/>
    <w:tmpl w:val="C6F2C320"/>
    <w:lvl w:ilvl="0" w:tplc="2ADC7FF6">
      <w:start w:val="1"/>
      <w:numFmt w:val="lowerLetter"/>
      <w:lvlText w:val="%1."/>
      <w:lvlJc w:val="left"/>
    </w:lvl>
    <w:lvl w:ilvl="1" w:tplc="A8D0A3FA">
      <w:start w:val="1"/>
      <w:numFmt w:val="lowerRoman"/>
      <w:lvlText w:val="%2."/>
      <w:lvlJc w:val="left"/>
    </w:lvl>
    <w:lvl w:ilvl="2" w:tplc="314C9060">
      <w:start w:val="1"/>
      <w:numFmt w:val="upperLetter"/>
      <w:lvlText w:val="%3."/>
      <w:lvlJc w:val="left"/>
    </w:lvl>
    <w:lvl w:ilvl="3" w:tplc="5F580CE8">
      <w:numFmt w:val="decimal"/>
      <w:lvlText w:val=""/>
      <w:lvlJc w:val="left"/>
    </w:lvl>
    <w:lvl w:ilvl="4" w:tplc="60180F02">
      <w:numFmt w:val="decimal"/>
      <w:lvlText w:val=""/>
      <w:lvlJc w:val="left"/>
    </w:lvl>
    <w:lvl w:ilvl="5" w:tplc="289A0CD6">
      <w:numFmt w:val="decimal"/>
      <w:lvlText w:val=""/>
      <w:lvlJc w:val="left"/>
    </w:lvl>
    <w:lvl w:ilvl="6" w:tplc="C43249B6">
      <w:numFmt w:val="decimal"/>
      <w:lvlText w:val=""/>
      <w:lvlJc w:val="left"/>
    </w:lvl>
    <w:lvl w:ilvl="7" w:tplc="5D363988">
      <w:numFmt w:val="decimal"/>
      <w:lvlText w:val=""/>
      <w:lvlJc w:val="left"/>
    </w:lvl>
    <w:lvl w:ilvl="8" w:tplc="A1A6C638">
      <w:numFmt w:val="decimal"/>
      <w:lvlText w:val=""/>
      <w:lvlJc w:val="left"/>
    </w:lvl>
  </w:abstractNum>
  <w:abstractNum w:abstractNumId="11">
    <w:nsid w:val="000057D3"/>
    <w:multiLevelType w:val="hybridMultilevel"/>
    <w:tmpl w:val="830CF52A"/>
    <w:lvl w:ilvl="0" w:tplc="D8FCCC40">
      <w:start w:val="1"/>
      <w:numFmt w:val="lowerLetter"/>
      <w:lvlText w:val="%1."/>
      <w:lvlJc w:val="left"/>
    </w:lvl>
    <w:lvl w:ilvl="1" w:tplc="65246F86">
      <w:numFmt w:val="decimal"/>
      <w:lvlText w:val=""/>
      <w:lvlJc w:val="left"/>
    </w:lvl>
    <w:lvl w:ilvl="2" w:tplc="E480BE66">
      <w:numFmt w:val="decimal"/>
      <w:lvlText w:val=""/>
      <w:lvlJc w:val="left"/>
    </w:lvl>
    <w:lvl w:ilvl="3" w:tplc="DCDEBC96">
      <w:numFmt w:val="decimal"/>
      <w:lvlText w:val=""/>
      <w:lvlJc w:val="left"/>
    </w:lvl>
    <w:lvl w:ilvl="4" w:tplc="44200B8C">
      <w:numFmt w:val="decimal"/>
      <w:lvlText w:val=""/>
      <w:lvlJc w:val="left"/>
    </w:lvl>
    <w:lvl w:ilvl="5" w:tplc="7A4E85AE">
      <w:numFmt w:val="decimal"/>
      <w:lvlText w:val=""/>
      <w:lvlJc w:val="left"/>
    </w:lvl>
    <w:lvl w:ilvl="6" w:tplc="C4CA2B80">
      <w:numFmt w:val="decimal"/>
      <w:lvlText w:val=""/>
      <w:lvlJc w:val="left"/>
    </w:lvl>
    <w:lvl w:ilvl="7" w:tplc="3098A8DA">
      <w:numFmt w:val="decimal"/>
      <w:lvlText w:val=""/>
      <w:lvlJc w:val="left"/>
    </w:lvl>
    <w:lvl w:ilvl="8" w:tplc="3748536A">
      <w:numFmt w:val="decimal"/>
      <w:lvlText w:val=""/>
      <w:lvlJc w:val="left"/>
    </w:lvl>
  </w:abstractNum>
  <w:abstractNum w:abstractNumId="12">
    <w:nsid w:val="000058B0"/>
    <w:multiLevelType w:val="hybridMultilevel"/>
    <w:tmpl w:val="2F0E864C"/>
    <w:lvl w:ilvl="0" w:tplc="84FC3EE6">
      <w:start w:val="1"/>
      <w:numFmt w:val="lowerLetter"/>
      <w:lvlText w:val="%1."/>
      <w:lvlJc w:val="left"/>
    </w:lvl>
    <w:lvl w:ilvl="1" w:tplc="4AF6379E">
      <w:numFmt w:val="decimal"/>
      <w:lvlText w:val=""/>
      <w:lvlJc w:val="left"/>
    </w:lvl>
    <w:lvl w:ilvl="2" w:tplc="1690D99E">
      <w:numFmt w:val="decimal"/>
      <w:lvlText w:val=""/>
      <w:lvlJc w:val="left"/>
    </w:lvl>
    <w:lvl w:ilvl="3" w:tplc="2A4C2B34">
      <w:numFmt w:val="decimal"/>
      <w:lvlText w:val=""/>
      <w:lvlJc w:val="left"/>
    </w:lvl>
    <w:lvl w:ilvl="4" w:tplc="D7C42B7E">
      <w:numFmt w:val="decimal"/>
      <w:lvlText w:val=""/>
      <w:lvlJc w:val="left"/>
    </w:lvl>
    <w:lvl w:ilvl="5" w:tplc="F702BE6A">
      <w:numFmt w:val="decimal"/>
      <w:lvlText w:val=""/>
      <w:lvlJc w:val="left"/>
    </w:lvl>
    <w:lvl w:ilvl="6" w:tplc="9392C70C">
      <w:numFmt w:val="decimal"/>
      <w:lvlText w:val=""/>
      <w:lvlJc w:val="left"/>
    </w:lvl>
    <w:lvl w:ilvl="7" w:tplc="A19A2F20">
      <w:numFmt w:val="decimal"/>
      <w:lvlText w:val=""/>
      <w:lvlJc w:val="left"/>
    </w:lvl>
    <w:lvl w:ilvl="8" w:tplc="656E8690">
      <w:numFmt w:val="decimal"/>
      <w:lvlText w:val=""/>
      <w:lvlJc w:val="left"/>
    </w:lvl>
  </w:abstractNum>
  <w:abstractNum w:abstractNumId="13">
    <w:nsid w:val="00005DB2"/>
    <w:multiLevelType w:val="hybridMultilevel"/>
    <w:tmpl w:val="A66E47DE"/>
    <w:lvl w:ilvl="0" w:tplc="9F622356">
      <w:start w:val="1"/>
      <w:numFmt w:val="lowerLetter"/>
      <w:lvlText w:val="%1."/>
      <w:lvlJc w:val="left"/>
    </w:lvl>
    <w:lvl w:ilvl="1" w:tplc="E4460196">
      <w:numFmt w:val="decimal"/>
      <w:lvlText w:val=""/>
      <w:lvlJc w:val="left"/>
    </w:lvl>
    <w:lvl w:ilvl="2" w:tplc="28AE16AE">
      <w:numFmt w:val="decimal"/>
      <w:lvlText w:val=""/>
      <w:lvlJc w:val="left"/>
    </w:lvl>
    <w:lvl w:ilvl="3" w:tplc="96108538">
      <w:numFmt w:val="decimal"/>
      <w:lvlText w:val=""/>
      <w:lvlJc w:val="left"/>
    </w:lvl>
    <w:lvl w:ilvl="4" w:tplc="49B4D1F4">
      <w:numFmt w:val="decimal"/>
      <w:lvlText w:val=""/>
      <w:lvlJc w:val="left"/>
    </w:lvl>
    <w:lvl w:ilvl="5" w:tplc="35823C62">
      <w:numFmt w:val="decimal"/>
      <w:lvlText w:val=""/>
      <w:lvlJc w:val="left"/>
    </w:lvl>
    <w:lvl w:ilvl="6" w:tplc="EE48D940">
      <w:numFmt w:val="decimal"/>
      <w:lvlText w:val=""/>
      <w:lvlJc w:val="left"/>
    </w:lvl>
    <w:lvl w:ilvl="7" w:tplc="0D3C1CA0">
      <w:numFmt w:val="decimal"/>
      <w:lvlText w:val=""/>
      <w:lvlJc w:val="left"/>
    </w:lvl>
    <w:lvl w:ilvl="8" w:tplc="6B62F7D4">
      <w:numFmt w:val="decimal"/>
      <w:lvlText w:val=""/>
      <w:lvlJc w:val="left"/>
    </w:lvl>
  </w:abstractNum>
  <w:abstractNum w:abstractNumId="14">
    <w:nsid w:val="00005F1E"/>
    <w:multiLevelType w:val="hybridMultilevel"/>
    <w:tmpl w:val="A00A2B32"/>
    <w:lvl w:ilvl="0" w:tplc="A5C63770">
      <w:start w:val="1"/>
      <w:numFmt w:val="lowerLetter"/>
      <w:lvlText w:val="%1)"/>
      <w:lvlJc w:val="left"/>
      <w:pPr>
        <w:ind w:left="0" w:firstLine="0"/>
      </w:pPr>
    </w:lvl>
    <w:lvl w:ilvl="1" w:tplc="45F05D96">
      <w:numFmt w:val="decimal"/>
      <w:lvlText w:val=""/>
      <w:lvlJc w:val="left"/>
      <w:pPr>
        <w:ind w:left="0" w:firstLine="0"/>
      </w:pPr>
    </w:lvl>
    <w:lvl w:ilvl="2" w:tplc="DA0EC2D2">
      <w:numFmt w:val="decimal"/>
      <w:lvlText w:val=""/>
      <w:lvlJc w:val="left"/>
      <w:pPr>
        <w:ind w:left="0" w:firstLine="0"/>
      </w:pPr>
    </w:lvl>
    <w:lvl w:ilvl="3" w:tplc="A6C0A4AC">
      <w:numFmt w:val="decimal"/>
      <w:lvlText w:val=""/>
      <w:lvlJc w:val="left"/>
      <w:pPr>
        <w:ind w:left="0" w:firstLine="0"/>
      </w:pPr>
    </w:lvl>
    <w:lvl w:ilvl="4" w:tplc="F5F67544">
      <w:numFmt w:val="decimal"/>
      <w:lvlText w:val=""/>
      <w:lvlJc w:val="left"/>
      <w:pPr>
        <w:ind w:left="0" w:firstLine="0"/>
      </w:pPr>
    </w:lvl>
    <w:lvl w:ilvl="5" w:tplc="1B365636">
      <w:numFmt w:val="decimal"/>
      <w:lvlText w:val=""/>
      <w:lvlJc w:val="left"/>
      <w:pPr>
        <w:ind w:left="0" w:firstLine="0"/>
      </w:pPr>
    </w:lvl>
    <w:lvl w:ilvl="6" w:tplc="C6D08DB8">
      <w:numFmt w:val="decimal"/>
      <w:lvlText w:val=""/>
      <w:lvlJc w:val="left"/>
      <w:pPr>
        <w:ind w:left="0" w:firstLine="0"/>
      </w:pPr>
    </w:lvl>
    <w:lvl w:ilvl="7" w:tplc="5198BFE0">
      <w:numFmt w:val="decimal"/>
      <w:lvlText w:val=""/>
      <w:lvlJc w:val="left"/>
      <w:pPr>
        <w:ind w:left="0" w:firstLine="0"/>
      </w:pPr>
    </w:lvl>
    <w:lvl w:ilvl="8" w:tplc="83EC6C1E">
      <w:numFmt w:val="decimal"/>
      <w:lvlText w:val=""/>
      <w:lvlJc w:val="left"/>
      <w:pPr>
        <w:ind w:left="0" w:firstLine="0"/>
      </w:pPr>
    </w:lvl>
  </w:abstractNum>
  <w:abstractNum w:abstractNumId="15">
    <w:nsid w:val="00006048"/>
    <w:multiLevelType w:val="hybridMultilevel"/>
    <w:tmpl w:val="C1A8BAFC"/>
    <w:lvl w:ilvl="0" w:tplc="F3C0D0A2">
      <w:start w:val="1"/>
      <w:numFmt w:val="lowerLetter"/>
      <w:lvlText w:val="%1."/>
      <w:lvlJc w:val="left"/>
    </w:lvl>
    <w:lvl w:ilvl="1" w:tplc="8C5C0C2A">
      <w:numFmt w:val="decimal"/>
      <w:lvlText w:val=""/>
      <w:lvlJc w:val="left"/>
    </w:lvl>
    <w:lvl w:ilvl="2" w:tplc="15E681FC">
      <w:numFmt w:val="decimal"/>
      <w:lvlText w:val=""/>
      <w:lvlJc w:val="left"/>
    </w:lvl>
    <w:lvl w:ilvl="3" w:tplc="1E003674">
      <w:numFmt w:val="decimal"/>
      <w:lvlText w:val=""/>
      <w:lvlJc w:val="left"/>
    </w:lvl>
    <w:lvl w:ilvl="4" w:tplc="7024B6D2">
      <w:numFmt w:val="decimal"/>
      <w:lvlText w:val=""/>
      <w:lvlJc w:val="left"/>
    </w:lvl>
    <w:lvl w:ilvl="5" w:tplc="0CD6F270">
      <w:numFmt w:val="decimal"/>
      <w:lvlText w:val=""/>
      <w:lvlJc w:val="left"/>
    </w:lvl>
    <w:lvl w:ilvl="6" w:tplc="776E4E32">
      <w:numFmt w:val="decimal"/>
      <w:lvlText w:val=""/>
      <w:lvlJc w:val="left"/>
    </w:lvl>
    <w:lvl w:ilvl="7" w:tplc="4064C676">
      <w:numFmt w:val="decimal"/>
      <w:lvlText w:val=""/>
      <w:lvlJc w:val="left"/>
    </w:lvl>
    <w:lvl w:ilvl="8" w:tplc="51B285F4">
      <w:numFmt w:val="decimal"/>
      <w:lvlText w:val=""/>
      <w:lvlJc w:val="left"/>
    </w:lvl>
  </w:abstractNum>
  <w:abstractNum w:abstractNumId="16">
    <w:nsid w:val="00006899"/>
    <w:multiLevelType w:val="hybridMultilevel"/>
    <w:tmpl w:val="13CA97BA"/>
    <w:lvl w:ilvl="0" w:tplc="2DEACC60">
      <w:start w:val="1"/>
      <w:numFmt w:val="lowerLetter"/>
      <w:lvlText w:val="%1."/>
      <w:lvlJc w:val="left"/>
    </w:lvl>
    <w:lvl w:ilvl="1" w:tplc="0E5424DA">
      <w:start w:val="1"/>
      <w:numFmt w:val="lowerRoman"/>
      <w:lvlText w:val="%2."/>
      <w:lvlJc w:val="left"/>
    </w:lvl>
    <w:lvl w:ilvl="2" w:tplc="0B80938C">
      <w:numFmt w:val="decimal"/>
      <w:lvlText w:val=""/>
      <w:lvlJc w:val="left"/>
    </w:lvl>
    <w:lvl w:ilvl="3" w:tplc="01E02814">
      <w:numFmt w:val="decimal"/>
      <w:lvlText w:val=""/>
      <w:lvlJc w:val="left"/>
    </w:lvl>
    <w:lvl w:ilvl="4" w:tplc="10DA01EC">
      <w:numFmt w:val="decimal"/>
      <w:lvlText w:val=""/>
      <w:lvlJc w:val="left"/>
    </w:lvl>
    <w:lvl w:ilvl="5" w:tplc="15E67A60">
      <w:numFmt w:val="decimal"/>
      <w:lvlText w:val=""/>
      <w:lvlJc w:val="left"/>
    </w:lvl>
    <w:lvl w:ilvl="6" w:tplc="337A38C8">
      <w:numFmt w:val="decimal"/>
      <w:lvlText w:val=""/>
      <w:lvlJc w:val="left"/>
    </w:lvl>
    <w:lvl w:ilvl="7" w:tplc="E46A5AE8">
      <w:numFmt w:val="decimal"/>
      <w:lvlText w:val=""/>
      <w:lvlJc w:val="left"/>
    </w:lvl>
    <w:lvl w:ilvl="8" w:tplc="DE3AEE30">
      <w:numFmt w:val="decimal"/>
      <w:lvlText w:val=""/>
      <w:lvlJc w:val="left"/>
    </w:lvl>
  </w:abstractNum>
  <w:abstractNum w:abstractNumId="17">
    <w:nsid w:val="000073DA"/>
    <w:multiLevelType w:val="hybridMultilevel"/>
    <w:tmpl w:val="0298C458"/>
    <w:lvl w:ilvl="0" w:tplc="169CC10A">
      <w:start w:val="1"/>
      <w:numFmt w:val="lowerLetter"/>
      <w:lvlText w:val="%1."/>
      <w:lvlJc w:val="left"/>
    </w:lvl>
    <w:lvl w:ilvl="1" w:tplc="2E723616">
      <w:numFmt w:val="decimal"/>
      <w:lvlText w:val=""/>
      <w:lvlJc w:val="left"/>
    </w:lvl>
    <w:lvl w:ilvl="2" w:tplc="576C2848">
      <w:numFmt w:val="decimal"/>
      <w:lvlText w:val=""/>
      <w:lvlJc w:val="left"/>
    </w:lvl>
    <w:lvl w:ilvl="3" w:tplc="BF2223B4">
      <w:numFmt w:val="decimal"/>
      <w:lvlText w:val=""/>
      <w:lvlJc w:val="left"/>
    </w:lvl>
    <w:lvl w:ilvl="4" w:tplc="2BA84D0A">
      <w:numFmt w:val="decimal"/>
      <w:lvlText w:val=""/>
      <w:lvlJc w:val="left"/>
    </w:lvl>
    <w:lvl w:ilvl="5" w:tplc="E3C21BC8">
      <w:numFmt w:val="decimal"/>
      <w:lvlText w:val=""/>
      <w:lvlJc w:val="left"/>
    </w:lvl>
    <w:lvl w:ilvl="6" w:tplc="4748227E">
      <w:numFmt w:val="decimal"/>
      <w:lvlText w:val=""/>
      <w:lvlJc w:val="left"/>
    </w:lvl>
    <w:lvl w:ilvl="7" w:tplc="AFE68414">
      <w:numFmt w:val="decimal"/>
      <w:lvlText w:val=""/>
      <w:lvlJc w:val="left"/>
    </w:lvl>
    <w:lvl w:ilvl="8" w:tplc="5CB6346A">
      <w:numFmt w:val="decimal"/>
      <w:lvlText w:val=""/>
      <w:lvlJc w:val="left"/>
    </w:lvl>
  </w:abstractNum>
  <w:abstractNum w:abstractNumId="18">
    <w:nsid w:val="00007874"/>
    <w:multiLevelType w:val="hybridMultilevel"/>
    <w:tmpl w:val="B35675C6"/>
    <w:lvl w:ilvl="0" w:tplc="B6289E20">
      <w:start w:val="1"/>
      <w:numFmt w:val="lowerLetter"/>
      <w:lvlText w:val="%1)"/>
      <w:lvlJc w:val="left"/>
      <w:pPr>
        <w:ind w:left="0" w:firstLine="0"/>
      </w:pPr>
    </w:lvl>
    <w:lvl w:ilvl="1" w:tplc="B08EDB84">
      <w:numFmt w:val="decimal"/>
      <w:lvlText w:val=""/>
      <w:lvlJc w:val="left"/>
      <w:pPr>
        <w:ind w:left="0" w:firstLine="0"/>
      </w:pPr>
    </w:lvl>
    <w:lvl w:ilvl="2" w:tplc="164849B8">
      <w:numFmt w:val="decimal"/>
      <w:lvlText w:val=""/>
      <w:lvlJc w:val="left"/>
      <w:pPr>
        <w:ind w:left="0" w:firstLine="0"/>
      </w:pPr>
    </w:lvl>
    <w:lvl w:ilvl="3" w:tplc="9588E794">
      <w:numFmt w:val="decimal"/>
      <w:lvlText w:val=""/>
      <w:lvlJc w:val="left"/>
      <w:pPr>
        <w:ind w:left="0" w:firstLine="0"/>
      </w:pPr>
    </w:lvl>
    <w:lvl w:ilvl="4" w:tplc="DF6234A8">
      <w:numFmt w:val="decimal"/>
      <w:lvlText w:val=""/>
      <w:lvlJc w:val="left"/>
      <w:pPr>
        <w:ind w:left="0" w:firstLine="0"/>
      </w:pPr>
    </w:lvl>
    <w:lvl w:ilvl="5" w:tplc="85E0449A">
      <w:numFmt w:val="decimal"/>
      <w:lvlText w:val=""/>
      <w:lvlJc w:val="left"/>
      <w:pPr>
        <w:ind w:left="0" w:firstLine="0"/>
      </w:pPr>
    </w:lvl>
    <w:lvl w:ilvl="6" w:tplc="56684972">
      <w:numFmt w:val="decimal"/>
      <w:lvlText w:val=""/>
      <w:lvlJc w:val="left"/>
      <w:pPr>
        <w:ind w:left="0" w:firstLine="0"/>
      </w:pPr>
    </w:lvl>
    <w:lvl w:ilvl="7" w:tplc="178CC10C">
      <w:numFmt w:val="decimal"/>
      <w:lvlText w:val=""/>
      <w:lvlJc w:val="left"/>
      <w:pPr>
        <w:ind w:left="0" w:firstLine="0"/>
      </w:pPr>
    </w:lvl>
    <w:lvl w:ilvl="8" w:tplc="79285646">
      <w:numFmt w:val="decimal"/>
      <w:lvlText w:val=""/>
      <w:lvlJc w:val="left"/>
      <w:pPr>
        <w:ind w:left="0" w:firstLine="0"/>
      </w:pPr>
    </w:lvl>
  </w:abstractNum>
  <w:abstractNum w:abstractNumId="19">
    <w:nsid w:val="00007983"/>
    <w:multiLevelType w:val="hybridMultilevel"/>
    <w:tmpl w:val="F216F94E"/>
    <w:lvl w:ilvl="0" w:tplc="CEEE351E">
      <w:start w:val="1"/>
      <w:numFmt w:val="lowerLetter"/>
      <w:lvlText w:val="%1."/>
      <w:lvlJc w:val="left"/>
    </w:lvl>
    <w:lvl w:ilvl="1" w:tplc="39501DE6">
      <w:numFmt w:val="decimal"/>
      <w:lvlText w:val=""/>
      <w:lvlJc w:val="left"/>
    </w:lvl>
    <w:lvl w:ilvl="2" w:tplc="7820BFA4">
      <w:numFmt w:val="decimal"/>
      <w:lvlText w:val=""/>
      <w:lvlJc w:val="left"/>
    </w:lvl>
    <w:lvl w:ilvl="3" w:tplc="8FF6365A">
      <w:numFmt w:val="decimal"/>
      <w:lvlText w:val=""/>
      <w:lvlJc w:val="left"/>
    </w:lvl>
    <w:lvl w:ilvl="4" w:tplc="876E0A6E">
      <w:numFmt w:val="decimal"/>
      <w:lvlText w:val=""/>
      <w:lvlJc w:val="left"/>
    </w:lvl>
    <w:lvl w:ilvl="5" w:tplc="9634AC82">
      <w:numFmt w:val="decimal"/>
      <w:lvlText w:val=""/>
      <w:lvlJc w:val="left"/>
    </w:lvl>
    <w:lvl w:ilvl="6" w:tplc="7540A270">
      <w:numFmt w:val="decimal"/>
      <w:lvlText w:val=""/>
      <w:lvlJc w:val="left"/>
    </w:lvl>
    <w:lvl w:ilvl="7" w:tplc="524209E2">
      <w:numFmt w:val="decimal"/>
      <w:lvlText w:val=""/>
      <w:lvlJc w:val="left"/>
    </w:lvl>
    <w:lvl w:ilvl="8" w:tplc="61D0CAFC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1"/>
  </w:num>
  <w:num w:numId="5">
    <w:abstractNumId w:val="9"/>
  </w:num>
  <w:num w:numId="6">
    <w:abstractNumId w:val="17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6"/>
  </w:num>
  <w:num w:numId="13">
    <w:abstractNumId w:val="4"/>
  </w:num>
  <w:num w:numId="14">
    <w:abstractNumId w:val="13"/>
  </w:num>
  <w:num w:numId="15">
    <w:abstractNumId w:va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30"/>
    <w:rsid w:val="00035EA5"/>
    <w:rsid w:val="00043A35"/>
    <w:rsid w:val="00087EB7"/>
    <w:rsid w:val="0009004B"/>
    <w:rsid w:val="000C0598"/>
    <w:rsid w:val="0015588E"/>
    <w:rsid w:val="00191C2B"/>
    <w:rsid w:val="001E0FDF"/>
    <w:rsid w:val="002B535A"/>
    <w:rsid w:val="002E2815"/>
    <w:rsid w:val="00350795"/>
    <w:rsid w:val="003819B1"/>
    <w:rsid w:val="00391FFF"/>
    <w:rsid w:val="003C4B40"/>
    <w:rsid w:val="00405E74"/>
    <w:rsid w:val="004536CF"/>
    <w:rsid w:val="00467C05"/>
    <w:rsid w:val="00494EBD"/>
    <w:rsid w:val="004D71D5"/>
    <w:rsid w:val="005F53E9"/>
    <w:rsid w:val="00604148"/>
    <w:rsid w:val="0061130B"/>
    <w:rsid w:val="00621722"/>
    <w:rsid w:val="0064464F"/>
    <w:rsid w:val="0064766A"/>
    <w:rsid w:val="00674C08"/>
    <w:rsid w:val="00764058"/>
    <w:rsid w:val="0079421A"/>
    <w:rsid w:val="007C3D42"/>
    <w:rsid w:val="007D5372"/>
    <w:rsid w:val="00806652"/>
    <w:rsid w:val="00817482"/>
    <w:rsid w:val="00855220"/>
    <w:rsid w:val="00866F54"/>
    <w:rsid w:val="008731F3"/>
    <w:rsid w:val="00920B2A"/>
    <w:rsid w:val="00930D38"/>
    <w:rsid w:val="0096091B"/>
    <w:rsid w:val="00984C42"/>
    <w:rsid w:val="00990376"/>
    <w:rsid w:val="00995F0C"/>
    <w:rsid w:val="009A04D5"/>
    <w:rsid w:val="009C4502"/>
    <w:rsid w:val="00A07799"/>
    <w:rsid w:val="00A505D1"/>
    <w:rsid w:val="00A513D6"/>
    <w:rsid w:val="00A874B6"/>
    <w:rsid w:val="00A930DE"/>
    <w:rsid w:val="00AA2710"/>
    <w:rsid w:val="00AA2C5F"/>
    <w:rsid w:val="00B13DD1"/>
    <w:rsid w:val="00BA3817"/>
    <w:rsid w:val="00BF5FC0"/>
    <w:rsid w:val="00C1133A"/>
    <w:rsid w:val="00C174B4"/>
    <w:rsid w:val="00C72955"/>
    <w:rsid w:val="00C754E8"/>
    <w:rsid w:val="00C978B7"/>
    <w:rsid w:val="00CB4930"/>
    <w:rsid w:val="00CC4860"/>
    <w:rsid w:val="00D252AE"/>
    <w:rsid w:val="00D81528"/>
    <w:rsid w:val="00D86B5C"/>
    <w:rsid w:val="00D948FC"/>
    <w:rsid w:val="00D954B9"/>
    <w:rsid w:val="00DD2788"/>
    <w:rsid w:val="00DD301E"/>
    <w:rsid w:val="00DF5CFB"/>
    <w:rsid w:val="00E07767"/>
    <w:rsid w:val="00E15C56"/>
    <w:rsid w:val="00E3160B"/>
    <w:rsid w:val="00E53E62"/>
    <w:rsid w:val="00EE7E0F"/>
    <w:rsid w:val="00F15235"/>
    <w:rsid w:val="00F325DA"/>
    <w:rsid w:val="00F52DF9"/>
    <w:rsid w:val="00F7094F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C2C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4930"/>
    <w:pPr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30"/>
  </w:style>
  <w:style w:type="paragraph" w:styleId="Footer">
    <w:name w:val="footer"/>
    <w:basedOn w:val="Normal"/>
    <w:link w:val="FooterChar"/>
    <w:uiPriority w:val="99"/>
    <w:unhideWhenUsed/>
    <w:rsid w:val="00CB4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30"/>
  </w:style>
  <w:style w:type="paragraph" w:styleId="BalloonText">
    <w:name w:val="Balloon Text"/>
    <w:basedOn w:val="Normal"/>
    <w:link w:val="BalloonTextChar"/>
    <w:uiPriority w:val="99"/>
    <w:semiHidden/>
    <w:unhideWhenUsed/>
    <w:rsid w:val="00CB4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3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130B"/>
    <w:pPr>
      <w:spacing w:before="100" w:beforeAutospacing="1" w:after="100" w:afterAutospacing="1"/>
    </w:pPr>
    <w:rPr>
      <w:rFonts w:eastAsiaTheme="minorHAns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846</Words>
  <Characters>4823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Niloofar Nasr</dc:creator>
  <cp:lastModifiedBy>Microsoft Office User</cp:lastModifiedBy>
  <cp:revision>2</cp:revision>
  <cp:lastPrinted>2019-06-02T11:57:00Z</cp:lastPrinted>
  <dcterms:created xsi:type="dcterms:W3CDTF">2019-08-25T05:14:00Z</dcterms:created>
  <dcterms:modified xsi:type="dcterms:W3CDTF">2019-08-25T05:14:00Z</dcterms:modified>
</cp:coreProperties>
</file>